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1" w:rsidRPr="002D446D" w:rsidRDefault="002D446D" w:rsidP="00BF0451">
      <w:pPr>
        <w:pStyle w:val="a4"/>
        <w:jc w:val="center"/>
        <w:rPr>
          <w:b/>
          <w:sz w:val="24"/>
          <w:szCs w:val="24"/>
        </w:rPr>
      </w:pPr>
      <w:r w:rsidRPr="002D446D">
        <w:rPr>
          <w:b/>
          <w:sz w:val="24"/>
          <w:szCs w:val="24"/>
        </w:rPr>
        <w:t>МБОУ Греково-Степановская СОШ</w:t>
      </w:r>
    </w:p>
    <w:p w:rsidR="00BF0451" w:rsidRDefault="00BF0451" w:rsidP="00BF0451">
      <w:pPr>
        <w:pStyle w:val="a4"/>
        <w:rPr>
          <w:sz w:val="20"/>
          <w:szCs w:val="20"/>
        </w:rPr>
      </w:pPr>
    </w:p>
    <w:p w:rsidR="00BF0451" w:rsidRPr="00DE06B0" w:rsidRDefault="00BF0451" w:rsidP="00BF0451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РАССМОТРЕНО</w:t>
      </w:r>
      <w:proofErr w:type="gramEnd"/>
      <w:r>
        <w:rPr>
          <w:sz w:val="20"/>
          <w:szCs w:val="20"/>
        </w:rPr>
        <w:t xml:space="preserve">                                                             СОГЛАСОВАНО                                          </w:t>
      </w:r>
      <w:r w:rsidRPr="00DE06B0">
        <w:rPr>
          <w:sz w:val="20"/>
          <w:szCs w:val="20"/>
        </w:rPr>
        <w:t xml:space="preserve">УТВЕРЖДАЮ                                  </w:t>
      </w:r>
    </w:p>
    <w:p w:rsidR="00BF0451" w:rsidRPr="00DE06B0" w:rsidRDefault="00BF0451" w:rsidP="00BF0451">
      <w:pPr>
        <w:pStyle w:val="a4"/>
        <w:rPr>
          <w:sz w:val="20"/>
          <w:szCs w:val="20"/>
        </w:rPr>
      </w:pPr>
      <w:r>
        <w:rPr>
          <w:sz w:val="20"/>
          <w:szCs w:val="20"/>
        </w:rPr>
        <w:t>на заседании методического                                    «____»08.2012 г.                                      Д</w:t>
      </w:r>
      <w:r w:rsidRPr="00DE06B0">
        <w:rPr>
          <w:sz w:val="20"/>
          <w:szCs w:val="20"/>
        </w:rPr>
        <w:t xml:space="preserve">иректор </w:t>
      </w:r>
      <w:r>
        <w:rPr>
          <w:sz w:val="20"/>
          <w:szCs w:val="20"/>
        </w:rPr>
        <w:t>_________</w:t>
      </w:r>
      <w:r w:rsidRPr="00DE06B0">
        <w:rPr>
          <w:sz w:val="20"/>
          <w:szCs w:val="20"/>
        </w:rPr>
        <w:t xml:space="preserve"> Е. Г. Пащенко</w:t>
      </w:r>
    </w:p>
    <w:p w:rsidR="00BF0451" w:rsidRPr="00DE06B0" w:rsidRDefault="00BF0451" w:rsidP="00BF0451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совета «___»08.2012 г.                                               Завуч ________Т. А. Алексеева           </w:t>
      </w:r>
      <w:proofErr w:type="spellStart"/>
      <w:r>
        <w:rPr>
          <w:sz w:val="20"/>
          <w:szCs w:val="20"/>
        </w:rPr>
        <w:t>_Приказ</w:t>
      </w:r>
      <w:proofErr w:type="spellEnd"/>
      <w:r>
        <w:rPr>
          <w:sz w:val="20"/>
          <w:szCs w:val="20"/>
        </w:rPr>
        <w:t xml:space="preserve"> №</w:t>
      </w:r>
      <w:proofErr w:type="spellStart"/>
      <w:r>
        <w:rPr>
          <w:sz w:val="20"/>
          <w:szCs w:val="20"/>
        </w:rPr>
        <w:t>____от</w:t>
      </w:r>
      <w:proofErr w:type="spellEnd"/>
      <w:r w:rsidRPr="00DE0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___08.2012</w:t>
      </w:r>
      <w:r w:rsidRPr="00DE06B0">
        <w:rPr>
          <w:sz w:val="20"/>
          <w:szCs w:val="20"/>
        </w:rPr>
        <w:t>г.</w:t>
      </w: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Pr="00DE06B0" w:rsidRDefault="00BF0451" w:rsidP="00BF0451">
      <w:pPr>
        <w:pStyle w:val="4"/>
        <w:jc w:val="center"/>
        <w:rPr>
          <w:color w:val="000000" w:themeColor="text1"/>
          <w:sz w:val="72"/>
          <w:szCs w:val="72"/>
        </w:rPr>
      </w:pPr>
      <w:r w:rsidRPr="00DE06B0">
        <w:rPr>
          <w:color w:val="000000" w:themeColor="text1"/>
          <w:sz w:val="72"/>
          <w:szCs w:val="72"/>
        </w:rPr>
        <w:t>Рабочая программа</w:t>
      </w:r>
    </w:p>
    <w:p w:rsidR="00BF0451" w:rsidRPr="00DE06B0" w:rsidRDefault="00BF0451" w:rsidP="00BF045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по ГЕОМЕТРИИ</w:t>
      </w:r>
    </w:p>
    <w:p w:rsidR="00BF0451" w:rsidRPr="00DE06B0" w:rsidRDefault="00BF0451" w:rsidP="00BF045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для 9</w:t>
      </w:r>
      <w:r w:rsidRPr="00DE06B0">
        <w:rPr>
          <w:rFonts w:ascii="Arial" w:hAnsi="Arial" w:cs="Arial"/>
          <w:b/>
          <w:sz w:val="72"/>
          <w:szCs w:val="72"/>
        </w:rPr>
        <w:t xml:space="preserve">  класс</w:t>
      </w:r>
      <w:r>
        <w:rPr>
          <w:rFonts w:ascii="Arial" w:hAnsi="Arial" w:cs="Arial"/>
          <w:b/>
          <w:sz w:val="72"/>
          <w:szCs w:val="72"/>
        </w:rPr>
        <w:t>а</w:t>
      </w:r>
    </w:p>
    <w:p w:rsidR="00BF0451" w:rsidRDefault="00BF0451" w:rsidP="00BF0451">
      <w:pPr>
        <w:jc w:val="both"/>
        <w:rPr>
          <w:rFonts w:ascii="Arial" w:hAnsi="Arial" w:cs="Arial"/>
          <w:sz w:val="56"/>
        </w:rPr>
      </w:pPr>
    </w:p>
    <w:p w:rsidR="00BF0451" w:rsidRDefault="00BF0451" w:rsidP="00BF0451">
      <w:pPr>
        <w:jc w:val="both"/>
        <w:rPr>
          <w:rFonts w:ascii="Arial" w:hAnsi="Arial" w:cs="Arial"/>
          <w:sz w:val="56"/>
        </w:rPr>
      </w:pPr>
    </w:p>
    <w:p w:rsidR="00BF0451" w:rsidRDefault="00BF0451" w:rsidP="00BF0451">
      <w:pPr>
        <w:jc w:val="both"/>
        <w:rPr>
          <w:rFonts w:ascii="Arial" w:hAnsi="Arial" w:cs="Arial"/>
          <w:sz w:val="56"/>
        </w:rPr>
      </w:pPr>
    </w:p>
    <w:p w:rsidR="00BF0451" w:rsidRPr="001B0DD8" w:rsidRDefault="00BF0451" w:rsidP="00BF0451">
      <w:pPr>
        <w:pStyle w:val="5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1B0DD8">
        <w:rPr>
          <w:rFonts w:ascii="Arial" w:hAnsi="Arial" w:cs="Arial"/>
          <w:b/>
          <w:color w:val="000000" w:themeColor="text1"/>
          <w:sz w:val="36"/>
          <w:szCs w:val="36"/>
        </w:rPr>
        <w:t>Составитель:</w:t>
      </w:r>
    </w:p>
    <w:p w:rsidR="00BF0451" w:rsidRPr="001B0DD8" w:rsidRDefault="00BF0451" w:rsidP="00BF0451">
      <w:pPr>
        <w:pStyle w:val="6"/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color w:val="000000" w:themeColor="text1"/>
          <w:sz w:val="36"/>
          <w:szCs w:val="36"/>
        </w:rPr>
        <w:t>учитель математики</w:t>
      </w:r>
      <w:r w:rsidRPr="001B0DD8">
        <w:rPr>
          <w:rFonts w:ascii="Arial" w:hAnsi="Arial" w:cs="Arial"/>
          <w:b/>
          <w:sz w:val="36"/>
          <w:szCs w:val="36"/>
        </w:rPr>
        <w:t xml:space="preserve"> </w:t>
      </w:r>
    </w:p>
    <w:p w:rsidR="00BF0451" w:rsidRPr="001B0DD8" w:rsidRDefault="00BF0451" w:rsidP="00BF0451">
      <w:pPr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sz w:val="36"/>
          <w:szCs w:val="36"/>
        </w:rPr>
        <w:t>и информатики</w:t>
      </w:r>
    </w:p>
    <w:p w:rsidR="00BF0451" w:rsidRPr="001B0DD8" w:rsidRDefault="00BF0451" w:rsidP="00BF0451">
      <w:pPr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sz w:val="36"/>
          <w:szCs w:val="36"/>
        </w:rPr>
        <w:t>Киселева Л. А.</w:t>
      </w: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Default="00BF0451" w:rsidP="00BF0451">
      <w:pPr>
        <w:jc w:val="both"/>
      </w:pPr>
    </w:p>
    <w:p w:rsidR="00BF0451" w:rsidRPr="00DE06B0" w:rsidRDefault="00BF0451" w:rsidP="00BF04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 – 2013</w:t>
      </w:r>
      <w:r w:rsidRPr="00DE06B0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BF0451" w:rsidRDefault="00BF0451" w:rsidP="00BF0451">
      <w:pPr>
        <w:spacing w:before="100" w:after="100"/>
        <w:ind w:left="360"/>
        <w:jc w:val="center"/>
        <w:rPr>
          <w:rFonts w:cstheme="minorHAnsi"/>
          <w:b/>
          <w:bCs/>
          <w:caps/>
          <w:sz w:val="28"/>
          <w:szCs w:val="28"/>
        </w:rPr>
      </w:pPr>
    </w:p>
    <w:p w:rsidR="00BF0451" w:rsidRPr="00B81666" w:rsidRDefault="00BF0451" w:rsidP="00BF0451">
      <w:pPr>
        <w:spacing w:before="100" w:after="100"/>
        <w:ind w:left="360"/>
        <w:jc w:val="center"/>
        <w:rPr>
          <w:rFonts w:cstheme="minorHAnsi"/>
          <w:b/>
          <w:bCs/>
          <w:caps/>
          <w:sz w:val="16"/>
          <w:szCs w:val="16"/>
        </w:rPr>
      </w:pPr>
      <w:r w:rsidRPr="00080D48">
        <w:rPr>
          <w:rFonts w:cstheme="minorHAnsi"/>
          <w:b/>
          <w:bCs/>
          <w:caps/>
          <w:sz w:val="28"/>
          <w:szCs w:val="28"/>
        </w:rPr>
        <w:lastRenderedPageBreak/>
        <w:t>Пояснительная записка</w:t>
      </w:r>
    </w:p>
    <w:p w:rsidR="00BF0451" w:rsidRPr="00B81666" w:rsidRDefault="00BF0451" w:rsidP="00BF0451">
      <w:pPr>
        <w:pStyle w:val="a4"/>
        <w:rPr>
          <w:sz w:val="28"/>
          <w:szCs w:val="28"/>
        </w:rPr>
      </w:pPr>
      <w:r w:rsidRPr="00B81666">
        <w:rPr>
          <w:sz w:val="28"/>
          <w:szCs w:val="28"/>
        </w:rPr>
        <w:t xml:space="preserve">  Рабочая программа по геометрии составлена на основе:</w:t>
      </w:r>
    </w:p>
    <w:p w:rsidR="00BF0451" w:rsidRPr="00B81666" w:rsidRDefault="00BF0451" w:rsidP="003358E3">
      <w:pPr>
        <w:pStyle w:val="a4"/>
        <w:numPr>
          <w:ilvl w:val="0"/>
          <w:numId w:val="6"/>
        </w:numPr>
        <w:rPr>
          <w:sz w:val="28"/>
          <w:szCs w:val="28"/>
        </w:rPr>
      </w:pPr>
      <w:r w:rsidRPr="00B81666">
        <w:rPr>
          <w:sz w:val="28"/>
          <w:szCs w:val="28"/>
        </w:rPr>
        <w:t>Закона РФ от 10.07.1992 № 3266-1 «Об образовании» (ст.7, ст. 32);</w:t>
      </w:r>
    </w:p>
    <w:p w:rsidR="00BF0451" w:rsidRPr="009E130B" w:rsidRDefault="00BF0451" w:rsidP="003358E3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9E130B">
        <w:rPr>
          <w:sz w:val="28"/>
          <w:szCs w:val="28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BF0451" w:rsidRPr="009E130B" w:rsidRDefault="00BF0451" w:rsidP="003358E3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9E130B">
        <w:rPr>
          <w:sz w:val="28"/>
          <w:szCs w:val="28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F0451" w:rsidRPr="009E130B" w:rsidRDefault="00BF0451" w:rsidP="003358E3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9E130B">
        <w:rPr>
          <w:sz w:val="28"/>
          <w:szCs w:val="28"/>
        </w:rPr>
        <w:t xml:space="preserve">Приказа </w:t>
      </w:r>
      <w:proofErr w:type="spellStart"/>
      <w:r w:rsidRPr="009E130B">
        <w:rPr>
          <w:sz w:val="28"/>
          <w:szCs w:val="28"/>
        </w:rPr>
        <w:t>Минобрнауки</w:t>
      </w:r>
      <w:proofErr w:type="spellEnd"/>
      <w:r w:rsidRPr="009E130B">
        <w:rPr>
          <w:sz w:val="28"/>
          <w:szCs w:val="28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год».</w:t>
      </w:r>
    </w:p>
    <w:p w:rsidR="00BF0451" w:rsidRDefault="00BF0451" w:rsidP="003358E3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9E130B">
        <w:rPr>
          <w:sz w:val="28"/>
          <w:szCs w:val="28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9E130B">
        <w:rPr>
          <w:sz w:val="28"/>
          <w:szCs w:val="28"/>
        </w:rPr>
        <w:t>СанПиН</w:t>
      </w:r>
      <w:proofErr w:type="spellEnd"/>
      <w:r w:rsidRPr="009E130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F0451" w:rsidRPr="00680D7A" w:rsidRDefault="00BF0451" w:rsidP="003358E3">
      <w:pPr>
        <w:pStyle w:val="a4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Приказа № 610 от 14.07.2011</w:t>
      </w:r>
      <w:r w:rsidRPr="009A4205">
        <w:rPr>
          <w:rFonts w:cstheme="minorHAnsi"/>
          <w:sz w:val="28"/>
          <w:szCs w:val="28"/>
        </w:rPr>
        <w:t>г Министерства образования РО «Примерное региональное положение о рабочей программе учебных курсов, предметов, дисциплин (модулей)».</w:t>
      </w:r>
    </w:p>
    <w:p w:rsidR="003358E3" w:rsidRDefault="00BF0451" w:rsidP="00BF0451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</w:t>
      </w:r>
    </w:p>
    <w:p w:rsidR="00BF0451" w:rsidRPr="00BF0451" w:rsidRDefault="003358E3" w:rsidP="00BF0451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     </w:t>
      </w:r>
      <w:r w:rsidR="00BF0451" w:rsidRPr="00BF0451">
        <w:rPr>
          <w:rStyle w:val="FontStyle39"/>
          <w:rFonts w:asciiTheme="minorHAnsi" w:hAnsiTheme="minorHAnsi" w:cstheme="minorHAnsi"/>
          <w:sz w:val="28"/>
          <w:szCs w:val="28"/>
        </w:rPr>
        <w:t>Данная рабочая программа полностью отражает базовый уровень подготовки школьников по разде</w:t>
      </w:r>
      <w:r w:rsidR="00BF0451"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BF0451" w:rsidRPr="00BF0451" w:rsidRDefault="00BF0451" w:rsidP="00BF0451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Программа выполняет две основные функции. </w:t>
      </w:r>
    </w:p>
    <w:p w:rsidR="00BF0451" w:rsidRPr="00BF0451" w:rsidRDefault="00BF0451" w:rsidP="00BF0451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41"/>
          <w:rFonts w:asciiTheme="minorHAnsi" w:hAnsiTheme="minorHAnsi" w:cstheme="minorHAnsi"/>
          <w:sz w:val="28"/>
          <w:szCs w:val="28"/>
        </w:rPr>
        <w:t xml:space="preserve">  Информационно-методическая 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функция позволяет всем участникам образовательного процесса полу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чить представление о целях, содержании, общей стратегии обучения, воспитания и развития уча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щихся средствами данного учебного предмета. </w:t>
      </w:r>
    </w:p>
    <w:p w:rsidR="00BF0451" w:rsidRPr="00BF0451" w:rsidRDefault="00BF0451" w:rsidP="00BF0451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41"/>
          <w:rFonts w:asciiTheme="minorHAnsi" w:hAnsiTheme="minorHAnsi" w:cstheme="minorHAnsi"/>
          <w:sz w:val="28"/>
          <w:szCs w:val="28"/>
        </w:rPr>
        <w:t xml:space="preserve">  Организационно-планирующая 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функция предусматри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вает выделение этапов обучения, структурирование учебного материала, определение его количествен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ных и качественных характеристик на каждом из этапов.</w:t>
      </w:r>
    </w:p>
    <w:p w:rsidR="003358E3" w:rsidRDefault="00BF0451" w:rsidP="00BF0451">
      <w:pPr>
        <w:pStyle w:val="a4"/>
        <w:jc w:val="both"/>
        <w:rPr>
          <w:rStyle w:val="FontStyle40"/>
          <w:rFonts w:asciiTheme="minorHAnsi" w:hAnsiTheme="minorHAnsi" w:cstheme="minorHAnsi"/>
          <w:sz w:val="28"/>
          <w:szCs w:val="28"/>
        </w:rPr>
      </w:pPr>
      <w:r w:rsidRPr="00BF0451">
        <w:rPr>
          <w:rStyle w:val="FontStyle40"/>
          <w:rFonts w:asciiTheme="minorHAnsi" w:hAnsiTheme="minorHAnsi" w:cstheme="minorHAnsi"/>
          <w:sz w:val="28"/>
          <w:szCs w:val="28"/>
        </w:rPr>
        <w:t xml:space="preserve">  </w:t>
      </w:r>
    </w:p>
    <w:p w:rsidR="00BF0451" w:rsidRPr="00BF0451" w:rsidRDefault="00BF0451" w:rsidP="00BF0451">
      <w:pPr>
        <w:pStyle w:val="a4"/>
        <w:jc w:val="both"/>
        <w:rPr>
          <w:rStyle w:val="FontStyle40"/>
          <w:rFonts w:asciiTheme="minorHAnsi" w:hAnsiTheme="minorHAnsi" w:cstheme="minorHAnsi"/>
          <w:sz w:val="28"/>
          <w:szCs w:val="28"/>
        </w:rPr>
      </w:pPr>
      <w:r w:rsidRPr="00BF0451">
        <w:rPr>
          <w:rStyle w:val="FontStyle40"/>
          <w:rFonts w:asciiTheme="minorHAnsi" w:hAnsiTheme="minorHAnsi" w:cstheme="minorHAnsi"/>
          <w:sz w:val="28"/>
          <w:szCs w:val="28"/>
        </w:rPr>
        <w:t xml:space="preserve"> Структура документа</w:t>
      </w:r>
    </w:p>
    <w:p w:rsidR="00BF0451" w:rsidRPr="00BF0451" w:rsidRDefault="00BF0451" w:rsidP="00BF0451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 Рабочая программа включает следующие разде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лы: пояснительная записка, содержание программы учебного курса, требования к уровню подготовки учащихся, учебно – тематический план, поурочное планирование, учебное и учебно-методическое обеспечение обучения для учащихся и учителя, контрольные работы.</w:t>
      </w:r>
    </w:p>
    <w:p w:rsidR="00BF0451" w:rsidRPr="00BF0451" w:rsidRDefault="00BF0451" w:rsidP="00BF0451">
      <w:pPr>
        <w:pStyle w:val="a4"/>
        <w:jc w:val="both"/>
        <w:rPr>
          <w:rFonts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Содержание программы учебного курса, требования к уровню подготовки учащихся и выпускников, обязательный минимум содержания представлены в виде таблицы.</w:t>
      </w:r>
    </w:p>
    <w:p w:rsidR="003358E3" w:rsidRDefault="003358E3" w:rsidP="00BF0451">
      <w:pPr>
        <w:pStyle w:val="a4"/>
        <w:rPr>
          <w:b/>
          <w:sz w:val="28"/>
          <w:szCs w:val="28"/>
        </w:rPr>
      </w:pPr>
    </w:p>
    <w:p w:rsidR="003358E3" w:rsidRDefault="003358E3" w:rsidP="00BF0451">
      <w:pPr>
        <w:pStyle w:val="a4"/>
        <w:rPr>
          <w:b/>
          <w:sz w:val="28"/>
          <w:szCs w:val="28"/>
        </w:rPr>
      </w:pPr>
    </w:p>
    <w:p w:rsidR="00BF0451" w:rsidRPr="00263A7E" w:rsidRDefault="00BF0451" w:rsidP="00BF0451">
      <w:pPr>
        <w:pStyle w:val="a4"/>
        <w:rPr>
          <w:rFonts w:cstheme="minorHAnsi"/>
          <w:b/>
          <w:sz w:val="28"/>
          <w:szCs w:val="28"/>
        </w:rPr>
      </w:pPr>
      <w:r w:rsidRPr="00263A7E">
        <w:rPr>
          <w:b/>
          <w:sz w:val="28"/>
          <w:szCs w:val="28"/>
        </w:rPr>
        <w:lastRenderedPageBreak/>
        <w:t>Общая характеристика учебного предмета.</w:t>
      </w:r>
    </w:p>
    <w:p w:rsidR="00BF0451" w:rsidRPr="00263A7E" w:rsidRDefault="00BF0451" w:rsidP="00BF0451">
      <w:pPr>
        <w:pStyle w:val="a4"/>
        <w:rPr>
          <w:sz w:val="28"/>
          <w:szCs w:val="28"/>
        </w:rPr>
      </w:pPr>
      <w:r w:rsidRPr="00263A7E">
        <w:rPr>
          <w:bCs/>
          <w:iCs/>
          <w:sz w:val="28"/>
          <w:szCs w:val="28"/>
        </w:rPr>
        <w:t xml:space="preserve">   Геометрия </w:t>
      </w:r>
      <w:r w:rsidRPr="00263A7E">
        <w:rPr>
          <w:i/>
          <w:iCs/>
          <w:sz w:val="28"/>
          <w:szCs w:val="28"/>
        </w:rPr>
        <w:t xml:space="preserve">— </w:t>
      </w:r>
      <w:r w:rsidRPr="00263A7E">
        <w:rPr>
          <w:sz w:val="28"/>
          <w:szCs w:val="28"/>
        </w:rPr>
        <w:t xml:space="preserve">один из важнейших компонентов математического </w:t>
      </w:r>
      <w:r w:rsidRPr="00263A7E">
        <w:rPr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263A7E">
        <w:rPr>
          <w:sz w:val="28"/>
          <w:szCs w:val="28"/>
        </w:rPr>
        <w:t>о пространстве и практически значимых умений, формирования язы</w:t>
      </w:r>
      <w:r w:rsidRPr="00263A7E">
        <w:rPr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263A7E">
        <w:rPr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263A7E">
        <w:rPr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263A7E">
        <w:rPr>
          <w:spacing w:val="-3"/>
          <w:sz w:val="28"/>
          <w:szCs w:val="28"/>
        </w:rPr>
        <w:t>тельства.</w:t>
      </w:r>
    </w:p>
    <w:p w:rsidR="00BF0451" w:rsidRPr="00BE7F75" w:rsidRDefault="00BF0451" w:rsidP="00BF0451">
      <w:pPr>
        <w:pStyle w:val="a4"/>
        <w:rPr>
          <w:b/>
          <w:sz w:val="28"/>
          <w:szCs w:val="28"/>
        </w:rPr>
      </w:pPr>
      <w:r w:rsidRPr="00BE7F75">
        <w:rPr>
          <w:sz w:val="28"/>
          <w:szCs w:val="28"/>
        </w:rPr>
        <w:t xml:space="preserve">   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BF0451" w:rsidRPr="00BE7F75" w:rsidRDefault="00BF0451" w:rsidP="00BF04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7F75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BE7F75">
        <w:rPr>
          <w:sz w:val="28"/>
          <w:szCs w:val="28"/>
        </w:rPr>
        <w:t>компетентностный</w:t>
      </w:r>
      <w:proofErr w:type="spellEnd"/>
      <w:r w:rsidRPr="00BE7F75">
        <w:rPr>
          <w:sz w:val="28"/>
          <w:szCs w:val="28"/>
        </w:rPr>
        <w:t xml:space="preserve">, личностно </w:t>
      </w:r>
      <w:proofErr w:type="gramStart"/>
      <w:r w:rsidRPr="00BE7F75">
        <w:rPr>
          <w:sz w:val="28"/>
          <w:szCs w:val="28"/>
        </w:rPr>
        <w:t>ориентированный</w:t>
      </w:r>
      <w:proofErr w:type="gramEnd"/>
      <w:r w:rsidRPr="00BE7F75">
        <w:rPr>
          <w:sz w:val="28"/>
          <w:szCs w:val="28"/>
        </w:rPr>
        <w:t xml:space="preserve">, </w:t>
      </w:r>
      <w:proofErr w:type="spellStart"/>
      <w:r w:rsidRPr="00BE7F75">
        <w:rPr>
          <w:sz w:val="28"/>
          <w:szCs w:val="28"/>
        </w:rPr>
        <w:t>деятельностный</w:t>
      </w:r>
      <w:proofErr w:type="spellEnd"/>
      <w:r w:rsidRPr="00BE7F75">
        <w:rPr>
          <w:sz w:val="28"/>
          <w:szCs w:val="28"/>
        </w:rPr>
        <w:t xml:space="preserve"> подходы, которые определяют </w:t>
      </w:r>
      <w:r w:rsidRPr="00BE7F75">
        <w:rPr>
          <w:b/>
          <w:sz w:val="28"/>
          <w:szCs w:val="28"/>
        </w:rPr>
        <w:t>задачи обучения</w:t>
      </w:r>
      <w:r w:rsidRPr="00BE7F75">
        <w:rPr>
          <w:sz w:val="28"/>
          <w:szCs w:val="28"/>
        </w:rPr>
        <w:t>:</w:t>
      </w:r>
    </w:p>
    <w:p w:rsidR="00BF0451" w:rsidRPr="00080D48" w:rsidRDefault="00BF0451" w:rsidP="00BF0451">
      <w:pPr>
        <w:numPr>
          <w:ilvl w:val="0"/>
          <w:numId w:val="1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080D48">
        <w:rPr>
          <w:rFonts w:cstheme="minorHAnsi"/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BF0451" w:rsidRPr="00080D48" w:rsidRDefault="00BF0451" w:rsidP="00BF0451">
      <w:pPr>
        <w:numPr>
          <w:ilvl w:val="0"/>
          <w:numId w:val="1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080D48">
        <w:rPr>
          <w:rFonts w:cstheme="minorHAnsi"/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F0451" w:rsidRPr="00080D48" w:rsidRDefault="00BF0451" w:rsidP="00BF0451">
      <w:pPr>
        <w:numPr>
          <w:ilvl w:val="0"/>
          <w:numId w:val="1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F0451" w:rsidRPr="00080D48" w:rsidRDefault="00BF0451" w:rsidP="00BF0451">
      <w:pPr>
        <w:numPr>
          <w:ilvl w:val="0"/>
          <w:numId w:val="1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080D48">
        <w:rPr>
          <w:rFonts w:cstheme="minorHAnsi"/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BF0451" w:rsidRPr="006A6EAC" w:rsidRDefault="00BF0451" w:rsidP="00BF0451">
      <w:pPr>
        <w:pStyle w:val="a4"/>
        <w:jc w:val="both"/>
        <w:rPr>
          <w:rFonts w:ascii="Calibri" w:hAnsi="Calibri" w:cs="Calibri"/>
          <w:sz w:val="28"/>
          <w:szCs w:val="28"/>
        </w:rPr>
      </w:pPr>
      <w:r w:rsidRPr="006A6EAC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</w:t>
      </w:r>
      <w:r w:rsidRPr="006A6EAC"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 ходе преподавания геометрии в 9</w:t>
      </w:r>
      <w:r w:rsidRPr="006A6EAC">
        <w:rPr>
          <w:rFonts w:ascii="Calibri" w:hAnsi="Calibri" w:cs="Calibri"/>
          <w:sz w:val="28"/>
          <w:szCs w:val="28"/>
        </w:rPr>
        <w:t xml:space="preserve"> классе, работы над формированием у </w:t>
      </w:r>
      <w:proofErr w:type="gramStart"/>
      <w:r w:rsidRPr="006A6EAC">
        <w:rPr>
          <w:rFonts w:ascii="Calibri" w:hAnsi="Calibri" w:cs="Calibri"/>
          <w:sz w:val="28"/>
          <w:szCs w:val="28"/>
        </w:rPr>
        <w:t>учащихся</w:t>
      </w:r>
      <w:proofErr w:type="gramEnd"/>
      <w:r w:rsidRPr="006A6EAC">
        <w:rPr>
          <w:rFonts w:ascii="Calibri" w:hAnsi="Calibri" w:cs="Calibri"/>
          <w:sz w:val="28"/>
          <w:szCs w:val="28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6A6EAC">
        <w:rPr>
          <w:rFonts w:ascii="Calibri" w:hAnsi="Calibri" w:cs="Calibri"/>
          <w:sz w:val="28"/>
          <w:szCs w:val="28"/>
        </w:rPr>
        <w:t>общеучебного</w:t>
      </w:r>
      <w:proofErr w:type="spellEnd"/>
      <w:r w:rsidRPr="006A6EAC">
        <w:rPr>
          <w:rFonts w:ascii="Calibri" w:hAnsi="Calibri" w:cs="Calibri"/>
          <w:sz w:val="28"/>
          <w:szCs w:val="28"/>
        </w:rPr>
        <w:t xml:space="preserve"> характера, разнообразными способами деятельности. В связи с этим следует выделить следующие цели обучения геометрии:</w:t>
      </w:r>
    </w:p>
    <w:p w:rsidR="00BF0451" w:rsidRPr="006A6EAC" w:rsidRDefault="00BF0451" w:rsidP="00BF0451">
      <w:pPr>
        <w:pStyle w:val="a4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6A6EAC">
        <w:rPr>
          <w:rFonts w:ascii="Calibri" w:hAnsi="Calibri" w:cs="Calibri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F0451" w:rsidRPr="006A6EAC" w:rsidRDefault="00BF0451" w:rsidP="00BF0451">
      <w:pPr>
        <w:pStyle w:val="a4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t xml:space="preserve">интеллектуальное развитие, </w:t>
      </w:r>
      <w:r w:rsidRPr="006A6EAC">
        <w:rPr>
          <w:rFonts w:ascii="Calibri" w:hAnsi="Calibri" w:cs="Calibri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F0451" w:rsidRPr="006A6EAC" w:rsidRDefault="00BF0451" w:rsidP="00BF0451">
      <w:pPr>
        <w:pStyle w:val="a4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lastRenderedPageBreak/>
        <w:t>формирование представлений</w:t>
      </w:r>
      <w:r w:rsidRPr="006A6EAC">
        <w:rPr>
          <w:rFonts w:ascii="Calibri" w:hAnsi="Calibri" w:cs="Calibri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F0451" w:rsidRPr="0037454D" w:rsidRDefault="00BF0451" w:rsidP="00BF0451">
      <w:pPr>
        <w:pStyle w:val="a4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t xml:space="preserve">воспитание </w:t>
      </w:r>
      <w:r w:rsidRPr="006A6EAC">
        <w:rPr>
          <w:rFonts w:ascii="Calibri" w:hAnsi="Calibri" w:cs="Calibri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F0451" w:rsidRPr="00BF0451" w:rsidRDefault="00BF0451" w:rsidP="00BF0451">
      <w:pPr>
        <w:pStyle w:val="a4"/>
        <w:ind w:left="720"/>
        <w:jc w:val="both"/>
        <w:rPr>
          <w:rFonts w:cstheme="minorHAnsi"/>
          <w:color w:val="000000"/>
          <w:sz w:val="28"/>
          <w:szCs w:val="28"/>
        </w:rPr>
      </w:pPr>
    </w:p>
    <w:p w:rsidR="003358E3" w:rsidRPr="003358E3" w:rsidRDefault="003358E3" w:rsidP="003358E3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3358E3">
        <w:rPr>
          <w:rFonts w:ascii="Calibri" w:hAnsi="Calibri"/>
          <w:bCs/>
          <w:color w:val="000000"/>
          <w:sz w:val="28"/>
          <w:szCs w:val="28"/>
        </w:rPr>
        <w:t xml:space="preserve">В курсе геометрии 9 класса  </w:t>
      </w:r>
      <w:r w:rsidRPr="003358E3">
        <w:rPr>
          <w:rFonts w:ascii="Calibri" w:hAnsi="Calibri"/>
          <w:color w:val="000000"/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3358E3">
        <w:rPr>
          <w:rFonts w:ascii="Calibri" w:hAnsi="Calibri"/>
          <w:color w:val="000000"/>
          <w:sz w:val="28"/>
          <w:szCs w:val="28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3358E3">
        <w:rPr>
          <w:rFonts w:ascii="Calibri" w:hAnsi="Calibri"/>
          <w:color w:val="000000"/>
          <w:sz w:val="28"/>
          <w:szCs w:val="28"/>
        </w:rPr>
        <w:t>со</w:t>
      </w:r>
      <w:proofErr w:type="gramEnd"/>
      <w:r w:rsidRPr="003358E3">
        <w:rPr>
          <w:rFonts w:ascii="Calibri" w:hAnsi="Calibri"/>
          <w:color w:val="000000"/>
          <w:sz w:val="28"/>
          <w:szCs w:val="28"/>
        </w:rPr>
        <w:t xml:space="preserve"> взаимоотношениями наложений и движений; даётся более глубокое представление о си</w:t>
      </w:r>
      <w:r w:rsidRPr="003358E3">
        <w:rPr>
          <w:rFonts w:ascii="Calibri" w:hAnsi="Calibri"/>
          <w:color w:val="000000"/>
          <w:sz w:val="28"/>
          <w:szCs w:val="28"/>
        </w:rPr>
        <w:softHyphen/>
        <w:t>стеме аксиом планиметрии и аксиоматическом методе; знакомятся обучающиеся с основ</w:t>
      </w:r>
      <w:r w:rsidRPr="003358E3">
        <w:rPr>
          <w:rFonts w:ascii="Calibri" w:hAnsi="Calibri"/>
          <w:color w:val="000000"/>
          <w:sz w:val="28"/>
          <w:szCs w:val="28"/>
        </w:rPr>
        <w:softHyphen/>
        <w:t>ными формулами для вычисления площадей; поверхностей и объ</w:t>
      </w:r>
      <w:r w:rsidRPr="003358E3">
        <w:rPr>
          <w:rFonts w:ascii="Calibri" w:hAnsi="Calibri"/>
          <w:color w:val="000000"/>
          <w:sz w:val="28"/>
          <w:szCs w:val="28"/>
        </w:rPr>
        <w:softHyphen/>
        <w:t>емов тел.</w:t>
      </w:r>
    </w:p>
    <w:p w:rsidR="003358E3" w:rsidRPr="003358E3" w:rsidRDefault="003358E3" w:rsidP="003358E3">
      <w:pPr>
        <w:spacing w:before="100" w:after="100"/>
        <w:ind w:firstLine="709"/>
        <w:jc w:val="both"/>
        <w:rPr>
          <w:rStyle w:val="FontStyle40"/>
          <w:rFonts w:ascii="Calibri" w:hAnsi="Calibri" w:cstheme="minorBidi"/>
          <w:b w:val="0"/>
          <w:bCs w:val="0"/>
          <w:spacing w:val="0"/>
          <w:sz w:val="28"/>
          <w:szCs w:val="28"/>
        </w:rPr>
      </w:pPr>
      <w:r w:rsidRPr="003358E3">
        <w:rPr>
          <w:rFonts w:ascii="Calibri" w:hAnsi="Calibri"/>
          <w:sz w:val="28"/>
          <w:szCs w:val="28"/>
        </w:rPr>
        <w:t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</w:t>
      </w:r>
      <w:r>
        <w:rPr>
          <w:rFonts w:ascii="Calibri" w:hAnsi="Calibri"/>
          <w:sz w:val="28"/>
          <w:szCs w:val="28"/>
        </w:rPr>
        <w:t>утренние логические связи курса</w:t>
      </w:r>
      <w:r w:rsidRPr="003358E3">
        <w:rPr>
          <w:rFonts w:ascii="Calibri" w:hAnsi="Calibri"/>
          <w:sz w:val="28"/>
          <w:szCs w:val="28"/>
        </w:rPr>
        <w:t>,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BF0451" w:rsidRPr="00BF0451" w:rsidRDefault="00BF0451" w:rsidP="00BF0451">
      <w:pPr>
        <w:pStyle w:val="a4"/>
        <w:rPr>
          <w:rStyle w:val="FontStyle40"/>
          <w:rFonts w:asciiTheme="minorHAnsi" w:hAnsiTheme="minorHAnsi" w:cstheme="minorHAnsi"/>
          <w:sz w:val="28"/>
          <w:szCs w:val="28"/>
        </w:rPr>
      </w:pPr>
      <w:r w:rsidRPr="00BF0451">
        <w:rPr>
          <w:rStyle w:val="FontStyle40"/>
          <w:rFonts w:asciiTheme="minorHAnsi" w:hAnsiTheme="minorHAnsi" w:cstheme="minorHAnsi"/>
          <w:sz w:val="28"/>
          <w:szCs w:val="28"/>
        </w:rPr>
        <w:t>Место предмета</w:t>
      </w:r>
    </w:p>
    <w:p w:rsidR="00BF0451" w:rsidRPr="00BF0451" w:rsidRDefault="00BF0451" w:rsidP="00BF0451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 На изучение предмета в учебном плане школы  отводится 2 часа в неделю, итого 68 часов за учебный год.</w:t>
      </w:r>
    </w:p>
    <w:p w:rsidR="00BF0451" w:rsidRPr="00BF0451" w:rsidRDefault="00BF0451" w:rsidP="00BF0451">
      <w:pPr>
        <w:pStyle w:val="a4"/>
        <w:rPr>
          <w:rStyle w:val="FontStyle40"/>
          <w:rFonts w:asciiTheme="minorHAnsi" w:hAnsiTheme="minorHAnsi" w:cstheme="minorHAnsi"/>
          <w:sz w:val="28"/>
          <w:szCs w:val="28"/>
        </w:rPr>
      </w:pPr>
    </w:p>
    <w:p w:rsidR="00BF0451" w:rsidRPr="00BF0451" w:rsidRDefault="00BF0451" w:rsidP="00BF0451">
      <w:pPr>
        <w:pStyle w:val="a4"/>
        <w:rPr>
          <w:rStyle w:val="FontStyle40"/>
          <w:rFonts w:asciiTheme="minorHAnsi" w:hAnsiTheme="minorHAnsi" w:cstheme="minorHAnsi"/>
          <w:sz w:val="28"/>
          <w:szCs w:val="28"/>
        </w:rPr>
      </w:pPr>
      <w:r w:rsidRPr="00BF0451">
        <w:rPr>
          <w:rStyle w:val="FontStyle40"/>
          <w:rFonts w:asciiTheme="minorHAnsi" w:hAnsiTheme="minorHAnsi" w:cstheme="minorHAnsi"/>
          <w:sz w:val="28"/>
          <w:szCs w:val="28"/>
        </w:rPr>
        <w:t>Результаты обучения</w:t>
      </w:r>
    </w:p>
    <w:p w:rsidR="00BF0451" w:rsidRPr="00BF0451" w:rsidRDefault="00BF0451" w:rsidP="00BF0451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 Результаты обучения представлены в Требовани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ях к уровню подготовки и задают систему итоговых результатов обучения, которых должны достичь все учащиеся, оканчивающие 9 класс, и достижение кото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рых является обязательным условием положительной аттестации ученика за курс 9 класса. Эти требования 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lastRenderedPageBreak/>
        <w:t>структурированы по трем компонентам: знать, уметь, использовать приобретенные знания и умения в прак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тической деятельности и повседневной жизни.</w:t>
      </w:r>
    </w:p>
    <w:p w:rsidR="00BF0451" w:rsidRPr="0037454D" w:rsidRDefault="00BF0451" w:rsidP="00BF0451">
      <w:pPr>
        <w:pStyle w:val="a4"/>
        <w:rPr>
          <w:rStyle w:val="FontStyle39"/>
          <w:rFonts w:cstheme="minorHAnsi"/>
          <w:sz w:val="28"/>
          <w:szCs w:val="28"/>
        </w:rPr>
      </w:pPr>
    </w:p>
    <w:p w:rsidR="00BF0451" w:rsidRPr="00BF0451" w:rsidRDefault="00BF0451" w:rsidP="00BF0451">
      <w:pPr>
        <w:pStyle w:val="a4"/>
        <w:rPr>
          <w:rStyle w:val="FontStyle40"/>
          <w:rFonts w:asciiTheme="minorHAnsi" w:hAnsiTheme="minorHAnsi" w:cstheme="minorHAnsi"/>
          <w:sz w:val="28"/>
          <w:szCs w:val="28"/>
        </w:rPr>
      </w:pPr>
      <w:r w:rsidRPr="00BF0451">
        <w:rPr>
          <w:rStyle w:val="FontStyle40"/>
          <w:rFonts w:asciiTheme="minorHAnsi" w:hAnsiTheme="minorHAnsi" w:cstheme="minorHAnsi"/>
          <w:sz w:val="28"/>
          <w:szCs w:val="28"/>
        </w:rPr>
        <w:t>Распределение учебных часов по разделам программы</w:t>
      </w:r>
    </w:p>
    <w:p w:rsidR="00BF0451" w:rsidRPr="00BF0451" w:rsidRDefault="00BF0451" w:rsidP="003358E3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 Вводное повторение — 2 часа. Векторы — 12 часов. Метод координат — 10 часов. Соотношения между сторонами и углами треуголь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ника. Скалярное произведение векторов — 14 часов.</w:t>
      </w:r>
    </w:p>
    <w:p w:rsidR="00BF0451" w:rsidRPr="00BF0451" w:rsidRDefault="00BF0451" w:rsidP="00BF0451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Длина окружности и площадь круга — 12 часов.  Движения — 8 часов.</w:t>
      </w:r>
    </w:p>
    <w:p w:rsidR="00BF0451" w:rsidRPr="00BF0451" w:rsidRDefault="00BF0451" w:rsidP="00BF0451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Повторение курса планиметрии — 10 часов.</w:t>
      </w:r>
    </w:p>
    <w:p w:rsidR="00BF0451" w:rsidRPr="00BF0451" w:rsidRDefault="00BF0451" w:rsidP="003358E3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 Навыки работы в указанных разделах являются базовыми, поэтому имеется необходимость заложить и отработать их в 7 классе. В каждом из разделов уде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ляется внимание привитию навыков самостоятель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ной работы.</w:t>
      </w:r>
    </w:p>
    <w:p w:rsidR="00BF0451" w:rsidRPr="00BF0451" w:rsidRDefault="00BF0451" w:rsidP="003358E3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 xml:space="preserve">   На протяжении изучения материала предпола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гается закрепление и отработка основных умений и навыков, их совершенствование, а также система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тизация полученных ранее знаний, таким образом, решаются следующие задачи: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введение терминологии и отработка умения ее грамотного использования;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развитие навыков изображения планиметри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ческих фигур и простейших геометрических конфигураций;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формирование умения решать задачи на вы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числение геометрических величин, применяя изученные свойства фигур и формулы;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совершенствование навыков решения задач на доказательство;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отработка навыков решения задач на построе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ние с помощью циркуля и линейки;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расширение знаний учащихся о геометриче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ских фигурах на плоскости.</w:t>
      </w:r>
    </w:p>
    <w:p w:rsidR="00BF0451" w:rsidRPr="00BF0451" w:rsidRDefault="00BF0451" w:rsidP="003358E3">
      <w:pPr>
        <w:pStyle w:val="a4"/>
        <w:numPr>
          <w:ilvl w:val="0"/>
          <w:numId w:val="3"/>
        </w:numPr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BF0451">
        <w:rPr>
          <w:rStyle w:val="FontStyle39"/>
          <w:rFonts w:asciiTheme="minorHAnsi" w:hAnsiTheme="minorHAnsi" w:cstheme="minorHAnsi"/>
          <w:sz w:val="28"/>
          <w:szCs w:val="28"/>
        </w:rPr>
        <w:t>В ходе изучения материала планируется прове</w:t>
      </w:r>
      <w:r w:rsidRPr="00BF0451">
        <w:rPr>
          <w:rStyle w:val="FontStyle39"/>
          <w:rFonts w:asciiTheme="minorHAnsi" w:hAnsiTheme="minorHAnsi" w:cstheme="minorHAnsi"/>
          <w:sz w:val="28"/>
          <w:szCs w:val="28"/>
        </w:rPr>
        <w:softHyphen/>
        <w:t>дение пяти контрольных работ по основным темам и одной итоговой контрольной работы в виде теста.</w:t>
      </w:r>
    </w:p>
    <w:p w:rsidR="00BF0451" w:rsidRPr="00BF0451" w:rsidRDefault="00BF0451" w:rsidP="00BF0451">
      <w:pPr>
        <w:rPr>
          <w:rFonts w:cstheme="minorHAnsi"/>
        </w:rPr>
      </w:pPr>
    </w:p>
    <w:p w:rsidR="00BF0451" w:rsidRPr="00CF5722" w:rsidRDefault="00BF0451" w:rsidP="00BF0451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rFonts w:cstheme="minorHAnsi"/>
          <w:b/>
          <w:sz w:val="28"/>
          <w:szCs w:val="28"/>
        </w:rPr>
      </w:pPr>
      <w:r w:rsidRPr="00CF5722">
        <w:rPr>
          <w:rFonts w:cstheme="minorHAnsi"/>
          <w:b/>
          <w:sz w:val="28"/>
          <w:szCs w:val="28"/>
        </w:rPr>
        <w:t>Организация образовательного процесса</w:t>
      </w:r>
    </w:p>
    <w:p w:rsidR="00BF0451" w:rsidRPr="00080D48" w:rsidRDefault="00BF0451" w:rsidP="00BF0451">
      <w:pPr>
        <w:tabs>
          <w:tab w:val="left" w:pos="142"/>
        </w:tabs>
        <w:autoSpaceDE w:val="0"/>
        <w:autoSpaceDN w:val="0"/>
        <w:adjustRightInd w:val="0"/>
        <w:spacing w:before="100" w:after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080D48">
        <w:rPr>
          <w:rFonts w:cstheme="minorHAnsi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BF0451" w:rsidRPr="00080D48" w:rsidRDefault="00BF0451" w:rsidP="00BF0451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Предусматривается применение следующих технологий обучения: </w:t>
      </w:r>
    </w:p>
    <w:p w:rsidR="00BF0451" w:rsidRPr="00080D48" w:rsidRDefault="00BF0451" w:rsidP="00BF0451">
      <w:pPr>
        <w:pStyle w:val="a5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традиционная классно-урочная </w:t>
      </w:r>
    </w:p>
    <w:p w:rsidR="00BF0451" w:rsidRPr="00080D48" w:rsidRDefault="00BF0451" w:rsidP="00BF0451">
      <w:pPr>
        <w:pStyle w:val="a5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игровые технологии</w:t>
      </w:r>
    </w:p>
    <w:p w:rsidR="00BF0451" w:rsidRPr="00080D48" w:rsidRDefault="00BF0451" w:rsidP="00BF0451">
      <w:pPr>
        <w:pStyle w:val="a5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элементы проблемного обучения</w:t>
      </w:r>
    </w:p>
    <w:p w:rsidR="00BF0451" w:rsidRPr="00080D48" w:rsidRDefault="00BF0451" w:rsidP="00BF0451">
      <w:pPr>
        <w:pStyle w:val="a5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технологии уровневой дифференциации </w:t>
      </w:r>
    </w:p>
    <w:p w:rsidR="00BF0451" w:rsidRPr="00080D48" w:rsidRDefault="00BF0451" w:rsidP="00BF0451">
      <w:pPr>
        <w:pStyle w:val="a5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proofErr w:type="spellStart"/>
      <w:r w:rsidRPr="00080D48">
        <w:rPr>
          <w:rFonts w:cstheme="minorHAnsi"/>
          <w:sz w:val="28"/>
          <w:szCs w:val="28"/>
        </w:rPr>
        <w:t>здоровьесберегающие</w:t>
      </w:r>
      <w:proofErr w:type="spellEnd"/>
      <w:r w:rsidRPr="00080D48">
        <w:rPr>
          <w:rFonts w:cstheme="minorHAnsi"/>
          <w:sz w:val="28"/>
          <w:szCs w:val="28"/>
        </w:rPr>
        <w:t xml:space="preserve"> технологии</w:t>
      </w:r>
    </w:p>
    <w:p w:rsidR="00BF0451" w:rsidRPr="00080D48" w:rsidRDefault="00BF0451" w:rsidP="00BF0451">
      <w:pPr>
        <w:pStyle w:val="a5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ИКТ </w:t>
      </w:r>
    </w:p>
    <w:p w:rsidR="00BF0451" w:rsidRPr="00770B5E" w:rsidRDefault="00BF0451" w:rsidP="00BF0451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   </w:t>
      </w:r>
      <w:r w:rsidRPr="00770B5E">
        <w:rPr>
          <w:rFonts w:cstheme="minorHAnsi"/>
          <w:b/>
          <w:color w:val="000000"/>
          <w:sz w:val="28"/>
          <w:szCs w:val="28"/>
        </w:rPr>
        <w:t>Преобладающие формы организации учебной работы учащихся:</w:t>
      </w:r>
      <w:r w:rsidRPr="00770B5E">
        <w:rPr>
          <w:rFonts w:cstheme="minorHAnsi"/>
          <w:color w:val="000000"/>
          <w:sz w:val="28"/>
          <w:szCs w:val="28"/>
        </w:rPr>
        <w:t xml:space="preserve"> фронтальная, индивидуальная, реже групповая. Текущий контроль осуществляется с помощью опросов, самостоятельных и контрольных работ. </w:t>
      </w:r>
    </w:p>
    <w:p w:rsidR="00BF0451" w:rsidRDefault="00BF0451" w:rsidP="00BF0451">
      <w:pPr>
        <w:rPr>
          <w:rFonts w:cstheme="minorHAnsi"/>
          <w:b/>
          <w:sz w:val="28"/>
          <w:szCs w:val="28"/>
        </w:rPr>
      </w:pPr>
    </w:p>
    <w:p w:rsidR="003358E3" w:rsidRDefault="003358E3" w:rsidP="003358E3">
      <w:pPr>
        <w:pStyle w:val="Style1"/>
        <w:widowControl/>
        <w:spacing w:before="199" w:after="151"/>
        <w:ind w:left="1298"/>
        <w:rPr>
          <w:rStyle w:val="FontStyle32"/>
        </w:rPr>
      </w:pPr>
    </w:p>
    <w:p w:rsidR="003358E3" w:rsidRDefault="003358E3" w:rsidP="003358E3">
      <w:pPr>
        <w:pStyle w:val="Style1"/>
        <w:widowControl/>
        <w:spacing w:before="199" w:after="151"/>
        <w:ind w:left="1298"/>
        <w:jc w:val="center"/>
        <w:rPr>
          <w:rStyle w:val="FontStyle32"/>
        </w:rPr>
      </w:pPr>
      <w:r>
        <w:rPr>
          <w:rStyle w:val="FontStyle32"/>
        </w:rPr>
        <w:lastRenderedPageBreak/>
        <w:t>Учебное и учебно-методическое обеспечение</w:t>
      </w:r>
    </w:p>
    <w:p w:rsidR="003358E3" w:rsidRPr="004B7A69" w:rsidRDefault="003358E3" w:rsidP="003358E3">
      <w:pPr>
        <w:pStyle w:val="a4"/>
        <w:rPr>
          <w:rStyle w:val="FontStyle32"/>
          <w:rFonts w:cstheme="minorHAnsi"/>
        </w:rPr>
      </w:pPr>
    </w:p>
    <w:p w:rsidR="003358E3" w:rsidRDefault="003358E3" w:rsidP="003358E3">
      <w:pPr>
        <w:pStyle w:val="a4"/>
        <w:jc w:val="center"/>
        <w:rPr>
          <w:rStyle w:val="FontStyle43"/>
          <w:rFonts w:asciiTheme="minorHAnsi" w:hAnsiTheme="minorHAnsi" w:cstheme="minorHAnsi"/>
          <w:sz w:val="28"/>
          <w:szCs w:val="28"/>
        </w:rPr>
      </w:pPr>
      <w:r w:rsidRPr="004B7A69">
        <w:rPr>
          <w:rStyle w:val="FontStyle43"/>
          <w:rFonts w:asciiTheme="minorHAnsi" w:hAnsiTheme="minorHAnsi" w:cstheme="minorHAnsi"/>
          <w:sz w:val="28"/>
          <w:szCs w:val="28"/>
        </w:rPr>
        <w:t>Для учащихся</w:t>
      </w:r>
    </w:p>
    <w:p w:rsidR="003358E3" w:rsidRPr="004B7A69" w:rsidRDefault="003358E3" w:rsidP="003358E3">
      <w:pPr>
        <w:pStyle w:val="a4"/>
        <w:jc w:val="center"/>
        <w:rPr>
          <w:rStyle w:val="FontStyle43"/>
          <w:rFonts w:asciiTheme="minorHAnsi" w:hAnsiTheme="minorHAnsi" w:cstheme="minorHAnsi"/>
          <w:sz w:val="28"/>
          <w:szCs w:val="28"/>
        </w:rPr>
      </w:pPr>
    </w:p>
    <w:p w:rsidR="003358E3" w:rsidRPr="00814118" w:rsidRDefault="003358E3" w:rsidP="003358E3">
      <w:pPr>
        <w:pStyle w:val="a4"/>
        <w:numPr>
          <w:ilvl w:val="0"/>
          <w:numId w:val="7"/>
        </w:numPr>
        <w:rPr>
          <w:rStyle w:val="FontStyle29"/>
          <w:rFonts w:cstheme="minorHAnsi"/>
          <w:sz w:val="28"/>
          <w:szCs w:val="28"/>
        </w:rPr>
      </w:pPr>
      <w:proofErr w:type="spellStart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>Атанасян</w:t>
      </w:r>
      <w:proofErr w:type="spellEnd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 Л.С, Бутузов В.Ф., Кадомцев СБ., Лозняк Э.Г., Юдина И.И. </w:t>
      </w:r>
      <w:r w:rsidRPr="00814118">
        <w:rPr>
          <w:rStyle w:val="FontStyle29"/>
          <w:rFonts w:cstheme="minorHAnsi"/>
          <w:sz w:val="28"/>
          <w:szCs w:val="28"/>
        </w:rPr>
        <w:t>Геометрия. 7—9 классы: Учебник для общеобразовательных учреждений. М.: Просвещение, 2009.</w:t>
      </w:r>
    </w:p>
    <w:p w:rsidR="003358E3" w:rsidRPr="00814118" w:rsidRDefault="003358E3" w:rsidP="003358E3">
      <w:pPr>
        <w:pStyle w:val="a4"/>
        <w:numPr>
          <w:ilvl w:val="0"/>
          <w:numId w:val="7"/>
        </w:numPr>
        <w:rPr>
          <w:rStyle w:val="FontStyle29"/>
          <w:rFonts w:cstheme="minorHAnsi"/>
          <w:sz w:val="28"/>
          <w:szCs w:val="28"/>
        </w:rPr>
      </w:pPr>
      <w:proofErr w:type="spellStart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>Атанасян</w:t>
      </w:r>
      <w:proofErr w:type="spellEnd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 Л.С., Бутузов В.Ф., Глазков Ю.А., Юдина И.И. </w:t>
      </w:r>
      <w:r w:rsidRPr="00814118">
        <w:rPr>
          <w:rStyle w:val="FontStyle29"/>
          <w:rFonts w:cstheme="minorHAnsi"/>
          <w:sz w:val="28"/>
          <w:szCs w:val="28"/>
        </w:rPr>
        <w:t>Геометрия: Рабочая тет</w:t>
      </w:r>
      <w:r>
        <w:rPr>
          <w:rStyle w:val="FontStyle29"/>
          <w:rFonts w:cstheme="minorHAnsi"/>
          <w:sz w:val="28"/>
          <w:szCs w:val="28"/>
        </w:rPr>
        <w:t>радь для 9</w:t>
      </w:r>
      <w:r w:rsidRPr="00814118">
        <w:rPr>
          <w:rStyle w:val="FontStyle29"/>
          <w:rFonts w:cstheme="minorHAnsi"/>
          <w:sz w:val="28"/>
          <w:szCs w:val="28"/>
        </w:rPr>
        <w:t xml:space="preserve"> клас</w:t>
      </w:r>
      <w:r w:rsidRPr="00814118">
        <w:rPr>
          <w:rStyle w:val="FontStyle29"/>
          <w:rFonts w:cstheme="minorHAnsi"/>
          <w:sz w:val="28"/>
          <w:szCs w:val="28"/>
        </w:rPr>
        <w:softHyphen/>
        <w:t>са. М.: Просвещение, 2009.</w:t>
      </w:r>
    </w:p>
    <w:p w:rsidR="003358E3" w:rsidRPr="00814118" w:rsidRDefault="003358E3" w:rsidP="003358E3">
      <w:pPr>
        <w:pStyle w:val="a4"/>
        <w:numPr>
          <w:ilvl w:val="0"/>
          <w:numId w:val="7"/>
        </w:numPr>
        <w:rPr>
          <w:rStyle w:val="FontStyle29"/>
          <w:rFonts w:cstheme="minorHAnsi"/>
          <w:sz w:val="28"/>
          <w:szCs w:val="28"/>
        </w:rPr>
      </w:pPr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Зив Б.Г., </w:t>
      </w:r>
      <w:proofErr w:type="spellStart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>Мейлер</w:t>
      </w:r>
      <w:proofErr w:type="spellEnd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 В.М., </w:t>
      </w:r>
      <w:proofErr w:type="spellStart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>Баханский</w:t>
      </w:r>
      <w:proofErr w:type="spellEnd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 В.Ф. </w:t>
      </w:r>
      <w:r w:rsidRPr="00814118">
        <w:rPr>
          <w:rStyle w:val="FontStyle29"/>
          <w:rFonts w:cstheme="minorHAnsi"/>
          <w:sz w:val="28"/>
          <w:szCs w:val="28"/>
        </w:rPr>
        <w:t>Задачи по геометрии для 7—11 классов. М.: Просвещение, 2004.</w:t>
      </w:r>
    </w:p>
    <w:p w:rsidR="003358E3" w:rsidRPr="00814118" w:rsidRDefault="003358E3" w:rsidP="003358E3">
      <w:pPr>
        <w:pStyle w:val="a4"/>
        <w:numPr>
          <w:ilvl w:val="0"/>
          <w:numId w:val="7"/>
        </w:numPr>
        <w:rPr>
          <w:rStyle w:val="FontStyle29"/>
          <w:rFonts w:cstheme="minorHAnsi"/>
          <w:sz w:val="28"/>
          <w:szCs w:val="28"/>
        </w:rPr>
      </w:pPr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Зив Б.Г., </w:t>
      </w:r>
      <w:proofErr w:type="spellStart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>Мейлер</w:t>
      </w:r>
      <w:proofErr w:type="spellEnd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 В.М. </w:t>
      </w:r>
      <w:r w:rsidRPr="00814118">
        <w:rPr>
          <w:rStyle w:val="FontStyle29"/>
          <w:rFonts w:cstheme="minorHAnsi"/>
          <w:sz w:val="28"/>
          <w:szCs w:val="28"/>
        </w:rPr>
        <w:t>Дидактические мате</w:t>
      </w:r>
      <w:r w:rsidRPr="00814118">
        <w:rPr>
          <w:rStyle w:val="FontStyle29"/>
          <w:rFonts w:cstheme="minorHAnsi"/>
          <w:sz w:val="28"/>
          <w:szCs w:val="28"/>
        </w:rPr>
        <w:softHyphen/>
        <w:t>риалы по геометрии для 8 класса. М.: Просвещение, 2004.</w:t>
      </w:r>
    </w:p>
    <w:p w:rsidR="003358E3" w:rsidRDefault="003358E3" w:rsidP="003358E3">
      <w:pPr>
        <w:pStyle w:val="a4"/>
        <w:jc w:val="center"/>
        <w:rPr>
          <w:rStyle w:val="FontStyle43"/>
          <w:rFonts w:asciiTheme="minorHAnsi" w:hAnsiTheme="minorHAnsi" w:cstheme="minorHAnsi"/>
          <w:sz w:val="28"/>
          <w:szCs w:val="28"/>
        </w:rPr>
      </w:pPr>
      <w:r w:rsidRPr="004B7A69">
        <w:rPr>
          <w:rStyle w:val="FontStyle43"/>
          <w:rFonts w:asciiTheme="minorHAnsi" w:hAnsiTheme="minorHAnsi" w:cstheme="minorHAnsi"/>
          <w:sz w:val="28"/>
          <w:szCs w:val="28"/>
        </w:rPr>
        <w:t>Для учителя</w:t>
      </w:r>
    </w:p>
    <w:p w:rsidR="003358E3" w:rsidRPr="003E5E54" w:rsidRDefault="003358E3" w:rsidP="003358E3">
      <w:pPr>
        <w:pStyle w:val="a4"/>
        <w:rPr>
          <w:rStyle w:val="FontStyle43"/>
          <w:rFonts w:asciiTheme="minorHAnsi" w:hAnsiTheme="minorHAnsi" w:cstheme="minorHAnsi"/>
          <w:sz w:val="28"/>
          <w:szCs w:val="28"/>
        </w:rPr>
      </w:pPr>
    </w:p>
    <w:p w:rsidR="003358E3" w:rsidRPr="00FE2EA2" w:rsidRDefault="003358E3" w:rsidP="003358E3">
      <w:pPr>
        <w:pStyle w:val="a4"/>
        <w:numPr>
          <w:ilvl w:val="0"/>
          <w:numId w:val="8"/>
        </w:numPr>
        <w:rPr>
          <w:rFonts w:cstheme="minorHAnsi"/>
          <w:sz w:val="28"/>
          <w:szCs w:val="28"/>
        </w:rPr>
      </w:pPr>
      <w:r w:rsidRPr="00FC5B6B">
        <w:rPr>
          <w:rFonts w:cstheme="minorHAnsi"/>
          <w:sz w:val="28"/>
          <w:szCs w:val="28"/>
        </w:rPr>
        <w:t>Примерные</w:t>
      </w:r>
      <w:r>
        <w:rPr>
          <w:rFonts w:cstheme="minorHAnsi"/>
          <w:sz w:val="28"/>
          <w:szCs w:val="28"/>
        </w:rPr>
        <w:t xml:space="preserve"> программы основного общего образования. Математика. – М.: Просвещение.  2010. – (Стандарты второго поколения)</w:t>
      </w:r>
    </w:p>
    <w:p w:rsidR="003358E3" w:rsidRPr="003E5E54" w:rsidRDefault="003358E3" w:rsidP="003358E3">
      <w:pPr>
        <w:pStyle w:val="a4"/>
        <w:numPr>
          <w:ilvl w:val="0"/>
          <w:numId w:val="8"/>
        </w:numPr>
        <w:rPr>
          <w:rFonts w:cstheme="minorHAnsi"/>
          <w:sz w:val="28"/>
          <w:szCs w:val="28"/>
          <w:u w:val="single"/>
        </w:rPr>
      </w:pPr>
      <w:r w:rsidRPr="003E5E54">
        <w:rPr>
          <w:rFonts w:cstheme="minorHAnsi"/>
          <w:sz w:val="28"/>
          <w:szCs w:val="28"/>
        </w:rPr>
        <w:t xml:space="preserve">Примерная </w:t>
      </w:r>
      <w:r w:rsidRPr="003E5E54">
        <w:rPr>
          <w:rFonts w:cstheme="minorHAnsi"/>
          <w:iCs/>
          <w:sz w:val="28"/>
          <w:szCs w:val="28"/>
        </w:rPr>
        <w:t xml:space="preserve">программа </w:t>
      </w:r>
      <w:r w:rsidRPr="003E5E54">
        <w:rPr>
          <w:rFonts w:cstheme="minorHAnsi"/>
          <w:sz w:val="28"/>
          <w:szCs w:val="28"/>
        </w:rPr>
        <w:t>общеобразовательных учреждений по геометрии 7–9 классы</w:t>
      </w:r>
      <w:r w:rsidRPr="003E5E54">
        <w:rPr>
          <w:rFonts w:cstheme="minorHAnsi"/>
          <w:iCs/>
          <w:sz w:val="28"/>
          <w:szCs w:val="28"/>
        </w:rPr>
        <w:t xml:space="preserve">, </w:t>
      </w:r>
      <w:r w:rsidRPr="003E5E54">
        <w:rPr>
          <w:rFonts w:cstheme="minorHAnsi"/>
          <w:sz w:val="28"/>
          <w:szCs w:val="28"/>
        </w:rPr>
        <w:t xml:space="preserve"> к учебному комплексу для 7-9 классов (авторы Л.С. </w:t>
      </w:r>
      <w:proofErr w:type="spellStart"/>
      <w:r w:rsidRPr="003E5E54">
        <w:rPr>
          <w:rFonts w:cstheme="minorHAnsi"/>
          <w:sz w:val="28"/>
          <w:szCs w:val="28"/>
        </w:rPr>
        <w:t>Атанасян</w:t>
      </w:r>
      <w:proofErr w:type="spellEnd"/>
      <w:r w:rsidRPr="003E5E54">
        <w:rPr>
          <w:rFonts w:cstheme="minorHAnsi"/>
          <w:sz w:val="28"/>
          <w:szCs w:val="28"/>
        </w:rPr>
        <w:t>, В.Ф. Бутузов, С.В. Кадомцев и др.,</w:t>
      </w:r>
      <w:r w:rsidRPr="003E5E54">
        <w:rPr>
          <w:rFonts w:cstheme="minorHAnsi"/>
          <w:iCs/>
          <w:sz w:val="28"/>
          <w:szCs w:val="28"/>
        </w:rPr>
        <w:t xml:space="preserve"> составитель </w:t>
      </w:r>
      <w:r w:rsidRPr="003E5E54">
        <w:rPr>
          <w:rFonts w:cstheme="minorHAnsi"/>
          <w:sz w:val="28"/>
          <w:szCs w:val="28"/>
        </w:rPr>
        <w:t xml:space="preserve">Т.А. </w:t>
      </w:r>
      <w:proofErr w:type="spellStart"/>
      <w:r w:rsidRPr="003E5E54">
        <w:rPr>
          <w:rFonts w:cstheme="minorHAnsi"/>
          <w:sz w:val="28"/>
          <w:szCs w:val="28"/>
        </w:rPr>
        <w:t>Бурмистрова</w:t>
      </w:r>
      <w:proofErr w:type="spellEnd"/>
      <w:r w:rsidRPr="003E5E54">
        <w:rPr>
          <w:rFonts w:cstheme="minorHAnsi"/>
          <w:sz w:val="28"/>
          <w:szCs w:val="28"/>
        </w:rPr>
        <w:t xml:space="preserve"> – М: «Просвещение», 2008 – М: «Просвещение», 2008. – с. 19-21).</w:t>
      </w:r>
    </w:p>
    <w:p w:rsidR="003358E3" w:rsidRPr="003E5E54" w:rsidRDefault="003358E3" w:rsidP="003358E3">
      <w:pPr>
        <w:pStyle w:val="a4"/>
        <w:numPr>
          <w:ilvl w:val="0"/>
          <w:numId w:val="8"/>
        </w:numPr>
        <w:rPr>
          <w:rStyle w:val="FontStyle33"/>
          <w:rFonts w:cstheme="minorHAnsi"/>
          <w:i w:val="0"/>
          <w:iCs w:val="0"/>
          <w:sz w:val="28"/>
          <w:szCs w:val="28"/>
        </w:rPr>
      </w:pPr>
      <w:r w:rsidRPr="003E5E54">
        <w:rPr>
          <w:rFonts w:cstheme="minorHAnsi"/>
          <w:sz w:val="28"/>
          <w:szCs w:val="28"/>
        </w:rPr>
        <w:t xml:space="preserve">Программы для </w:t>
      </w:r>
      <w:proofErr w:type="spellStart"/>
      <w:r w:rsidRPr="003E5E54">
        <w:rPr>
          <w:rFonts w:cstheme="minorHAnsi"/>
          <w:sz w:val="28"/>
          <w:szCs w:val="28"/>
        </w:rPr>
        <w:t>общеобразоват</w:t>
      </w:r>
      <w:proofErr w:type="spellEnd"/>
      <w:r w:rsidRPr="003E5E54">
        <w:rPr>
          <w:rFonts w:cstheme="minorHAnsi"/>
          <w:sz w:val="28"/>
          <w:szCs w:val="28"/>
        </w:rPr>
        <w:t xml:space="preserve">. школ, гимназий, лицеев: Математика. 5 -11 </w:t>
      </w:r>
      <w:proofErr w:type="spellStart"/>
      <w:r w:rsidRPr="003E5E54">
        <w:rPr>
          <w:rFonts w:cstheme="minorHAnsi"/>
          <w:sz w:val="28"/>
          <w:szCs w:val="28"/>
        </w:rPr>
        <w:t>кл</w:t>
      </w:r>
      <w:proofErr w:type="spellEnd"/>
      <w:r w:rsidRPr="003E5E54">
        <w:rPr>
          <w:rFonts w:cstheme="minorHAnsi"/>
          <w:sz w:val="28"/>
          <w:szCs w:val="28"/>
        </w:rPr>
        <w:t xml:space="preserve">./ Сост. Г.М. Кузнецова, Н.Г. </w:t>
      </w:r>
      <w:proofErr w:type="spellStart"/>
      <w:r w:rsidRPr="003E5E54">
        <w:rPr>
          <w:rFonts w:cstheme="minorHAnsi"/>
          <w:sz w:val="28"/>
          <w:szCs w:val="28"/>
        </w:rPr>
        <w:t>Миндюк</w:t>
      </w:r>
      <w:proofErr w:type="spellEnd"/>
      <w:r w:rsidRPr="003E5E54">
        <w:rPr>
          <w:rFonts w:cstheme="minorHAnsi"/>
          <w:sz w:val="28"/>
          <w:szCs w:val="28"/>
        </w:rPr>
        <w:t>.- 3-е изд., стереотип.- М.: Дрофа, 2002.</w:t>
      </w:r>
    </w:p>
    <w:p w:rsidR="003358E3" w:rsidRPr="00814118" w:rsidRDefault="003358E3" w:rsidP="003358E3">
      <w:pPr>
        <w:pStyle w:val="a4"/>
        <w:numPr>
          <w:ilvl w:val="0"/>
          <w:numId w:val="8"/>
        </w:numPr>
        <w:rPr>
          <w:rStyle w:val="FontStyle29"/>
          <w:rFonts w:cstheme="minorHAnsi"/>
          <w:sz w:val="28"/>
          <w:szCs w:val="28"/>
        </w:rPr>
      </w:pPr>
      <w:proofErr w:type="spellStart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>Атанасян</w:t>
      </w:r>
      <w:proofErr w:type="spellEnd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 Л.С, Бутузов В.Ф., Кадомцев СБ., Лозняк Э.Г., Юдина И.И. </w:t>
      </w:r>
      <w:r w:rsidRPr="00814118">
        <w:rPr>
          <w:rStyle w:val="FontStyle29"/>
          <w:rFonts w:cstheme="minorHAnsi"/>
          <w:sz w:val="28"/>
          <w:szCs w:val="28"/>
        </w:rPr>
        <w:t>Геометрия. 7—9 классы: Учебник для общеобразовательных учреждений. М.: Просвещение, 2009.</w:t>
      </w:r>
    </w:p>
    <w:p w:rsidR="003358E3" w:rsidRDefault="003358E3" w:rsidP="003358E3">
      <w:pPr>
        <w:pStyle w:val="a4"/>
        <w:numPr>
          <w:ilvl w:val="0"/>
          <w:numId w:val="8"/>
        </w:numPr>
        <w:rPr>
          <w:rStyle w:val="FontStyle29"/>
          <w:rFonts w:cstheme="minorHAnsi"/>
          <w:sz w:val="28"/>
          <w:szCs w:val="28"/>
        </w:rPr>
      </w:pPr>
      <w:proofErr w:type="spellStart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>Атанасян</w:t>
      </w:r>
      <w:proofErr w:type="spellEnd"/>
      <w:r w:rsidRPr="00814118">
        <w:rPr>
          <w:rStyle w:val="FontStyle33"/>
          <w:rFonts w:asciiTheme="minorHAnsi" w:hAnsiTheme="minorHAnsi" w:cstheme="minorHAnsi"/>
          <w:sz w:val="28"/>
          <w:szCs w:val="28"/>
        </w:rPr>
        <w:t xml:space="preserve"> Л.С, Бутузов В.Ф., Глазков Ю.А., Юдина И.И. </w:t>
      </w:r>
      <w:r w:rsidRPr="00814118">
        <w:rPr>
          <w:rStyle w:val="FontStyle29"/>
          <w:rFonts w:cstheme="minorHAnsi"/>
          <w:sz w:val="28"/>
          <w:szCs w:val="28"/>
        </w:rPr>
        <w:t>Геометрия: Рабочая тетрадь дл</w:t>
      </w:r>
      <w:r>
        <w:rPr>
          <w:rStyle w:val="FontStyle29"/>
          <w:rFonts w:cstheme="minorHAnsi"/>
          <w:sz w:val="28"/>
          <w:szCs w:val="28"/>
        </w:rPr>
        <w:t>я 9 клас</w:t>
      </w:r>
      <w:r>
        <w:rPr>
          <w:rStyle w:val="FontStyle29"/>
          <w:rFonts w:cstheme="minorHAnsi"/>
          <w:sz w:val="28"/>
          <w:szCs w:val="28"/>
        </w:rPr>
        <w:softHyphen/>
        <w:t>са. М.: Просвещение, 20</w:t>
      </w:r>
      <w:r w:rsidRPr="00814118">
        <w:rPr>
          <w:rStyle w:val="FontStyle29"/>
          <w:rFonts w:cstheme="minorHAnsi"/>
          <w:sz w:val="28"/>
          <w:szCs w:val="28"/>
        </w:rPr>
        <w:t>0</w:t>
      </w:r>
      <w:r>
        <w:rPr>
          <w:rStyle w:val="FontStyle29"/>
          <w:rFonts w:cstheme="minorHAnsi"/>
          <w:sz w:val="28"/>
          <w:szCs w:val="28"/>
        </w:rPr>
        <w:t>9</w:t>
      </w:r>
      <w:r w:rsidRPr="00814118">
        <w:rPr>
          <w:rStyle w:val="FontStyle29"/>
          <w:rFonts w:cstheme="minorHAnsi"/>
          <w:sz w:val="28"/>
          <w:szCs w:val="28"/>
        </w:rPr>
        <w:t>.</w:t>
      </w:r>
    </w:p>
    <w:p w:rsidR="003358E3" w:rsidRDefault="003358E3" w:rsidP="003358E3">
      <w:pPr>
        <w:pStyle w:val="a4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E5E54">
        <w:rPr>
          <w:rFonts w:cstheme="minorHAnsi"/>
          <w:i/>
          <w:sz w:val="28"/>
          <w:szCs w:val="28"/>
        </w:rPr>
        <w:t>Рабинович Е.М.</w:t>
      </w:r>
      <w:r w:rsidRPr="003E5E54">
        <w:rPr>
          <w:rFonts w:cstheme="minorHAnsi"/>
          <w:sz w:val="28"/>
          <w:szCs w:val="28"/>
        </w:rPr>
        <w:t xml:space="preserve"> Задачи и упражнения на готовых чертежах. 7-9 кла</w:t>
      </w:r>
      <w:r>
        <w:rPr>
          <w:rFonts w:cstheme="minorHAnsi"/>
          <w:sz w:val="28"/>
          <w:szCs w:val="28"/>
        </w:rPr>
        <w:t xml:space="preserve">ссы. Геометрия.- М.: </w:t>
      </w:r>
      <w:proofErr w:type="spellStart"/>
      <w:r>
        <w:rPr>
          <w:rFonts w:cstheme="minorHAnsi"/>
          <w:sz w:val="28"/>
          <w:szCs w:val="28"/>
        </w:rPr>
        <w:t>Илекса</w:t>
      </w:r>
      <w:proofErr w:type="spellEnd"/>
      <w:r>
        <w:rPr>
          <w:rFonts w:cstheme="minorHAnsi"/>
          <w:sz w:val="28"/>
          <w:szCs w:val="28"/>
        </w:rPr>
        <w:t>, 200</w:t>
      </w:r>
      <w:r w:rsidRPr="003E5E54">
        <w:rPr>
          <w:rFonts w:cstheme="minorHAnsi"/>
          <w:sz w:val="28"/>
          <w:szCs w:val="28"/>
        </w:rPr>
        <w:t>8.</w:t>
      </w:r>
    </w:p>
    <w:p w:rsidR="003358E3" w:rsidRDefault="003358E3" w:rsidP="003358E3">
      <w:pPr>
        <w:pStyle w:val="a5"/>
        <w:numPr>
          <w:ilvl w:val="0"/>
          <w:numId w:val="8"/>
        </w:numPr>
        <w:suppressAutoHyphens/>
        <w:spacing w:after="0" w:line="240" w:lineRule="auto"/>
      </w:pPr>
      <w:proofErr w:type="spellStart"/>
      <w:r w:rsidRPr="009F3762">
        <w:rPr>
          <w:rStyle w:val="FontStyle33"/>
          <w:rFonts w:asciiTheme="minorHAnsi" w:hAnsiTheme="minorHAnsi" w:cstheme="minorHAnsi"/>
          <w:sz w:val="28"/>
          <w:szCs w:val="28"/>
        </w:rPr>
        <w:t>Звавич</w:t>
      </w:r>
      <w:proofErr w:type="spellEnd"/>
      <w:r w:rsidRPr="009F3762">
        <w:rPr>
          <w:rStyle w:val="FontStyle33"/>
          <w:rFonts w:asciiTheme="minorHAnsi" w:hAnsiTheme="minorHAnsi" w:cstheme="minorHAnsi"/>
          <w:sz w:val="28"/>
          <w:szCs w:val="28"/>
        </w:rPr>
        <w:t xml:space="preserve"> Л.И. </w:t>
      </w:r>
      <w:r w:rsidRPr="009F3762">
        <w:rPr>
          <w:rStyle w:val="FontStyle29"/>
          <w:rFonts w:cstheme="minorHAnsi"/>
          <w:sz w:val="28"/>
          <w:szCs w:val="28"/>
        </w:rPr>
        <w:t>Новые контрольные и проверочные работы по геометрии. 7—9 классы. М.: Дрофа, 2002.</w:t>
      </w:r>
    </w:p>
    <w:p w:rsidR="003358E3" w:rsidRDefault="003358E3" w:rsidP="003358E3">
      <w:pPr>
        <w:pStyle w:val="a4"/>
        <w:numPr>
          <w:ilvl w:val="0"/>
          <w:numId w:val="8"/>
        </w:numPr>
        <w:rPr>
          <w:rStyle w:val="FontStyle29"/>
          <w:rFonts w:cstheme="minorHAnsi"/>
          <w:sz w:val="28"/>
          <w:szCs w:val="28"/>
        </w:rPr>
      </w:pPr>
      <w:proofErr w:type="spellStart"/>
      <w:r w:rsidRPr="009F3762">
        <w:rPr>
          <w:rStyle w:val="FontStyle33"/>
          <w:rFonts w:asciiTheme="minorHAnsi" w:hAnsiTheme="minorHAnsi" w:cstheme="minorHAnsi"/>
          <w:sz w:val="28"/>
          <w:szCs w:val="28"/>
        </w:rPr>
        <w:t>Атанасян</w:t>
      </w:r>
      <w:proofErr w:type="spellEnd"/>
      <w:r w:rsidRPr="009F3762">
        <w:rPr>
          <w:rStyle w:val="FontStyle33"/>
          <w:rFonts w:asciiTheme="minorHAnsi" w:hAnsiTheme="minorHAnsi" w:cstheme="minorHAnsi"/>
          <w:sz w:val="28"/>
          <w:szCs w:val="28"/>
        </w:rPr>
        <w:t xml:space="preserve"> Л.С, Бутузов В.Ф., Глазков Ю.А., Некрасов В.Б., Юдина И.И. </w:t>
      </w:r>
      <w:r w:rsidRPr="009F3762">
        <w:rPr>
          <w:rStyle w:val="FontStyle29"/>
          <w:rFonts w:cstheme="minorHAnsi"/>
          <w:sz w:val="28"/>
          <w:szCs w:val="28"/>
        </w:rPr>
        <w:t>Изучение геометрии в 7-9 классах: Методические рекомендации к учеб</w:t>
      </w:r>
      <w:r w:rsidRPr="009F3762">
        <w:rPr>
          <w:rStyle w:val="FontStyle29"/>
          <w:rFonts w:cstheme="minorHAnsi"/>
          <w:sz w:val="28"/>
          <w:szCs w:val="28"/>
        </w:rPr>
        <w:softHyphen/>
        <w:t>нику. Книга для учителя. М.: Просвещение, 2009.</w:t>
      </w:r>
    </w:p>
    <w:p w:rsidR="003358E3" w:rsidRPr="000B120D" w:rsidRDefault="003358E3" w:rsidP="003358E3">
      <w:pPr>
        <w:pStyle w:val="a4"/>
        <w:numPr>
          <w:ilvl w:val="0"/>
          <w:numId w:val="8"/>
        </w:numPr>
        <w:rPr>
          <w:rStyle w:val="FontStyle33"/>
          <w:rFonts w:asciiTheme="minorHAnsi" w:hAnsiTheme="minorHAnsi" w:cstheme="minorHAnsi"/>
          <w:i w:val="0"/>
          <w:iCs w:val="0"/>
          <w:sz w:val="28"/>
          <w:szCs w:val="28"/>
        </w:rPr>
      </w:pPr>
      <w:r w:rsidRPr="000B120D">
        <w:rPr>
          <w:rStyle w:val="FontStyle33"/>
          <w:rFonts w:asciiTheme="minorHAnsi" w:hAnsiTheme="minorHAnsi" w:cstheme="minorHAnsi"/>
          <w:sz w:val="28"/>
          <w:szCs w:val="28"/>
        </w:rPr>
        <w:t>Мищенко Т. М., Блинков А. Д.</w:t>
      </w:r>
      <w:r>
        <w:rPr>
          <w:rStyle w:val="FontStyle33"/>
          <w:rFonts w:asciiTheme="minorHAnsi" w:hAnsiTheme="minorHAnsi" w:cstheme="minorHAnsi"/>
          <w:sz w:val="28"/>
          <w:szCs w:val="28"/>
        </w:rPr>
        <w:t xml:space="preserve"> Геометрия. 9</w:t>
      </w:r>
      <w:r w:rsidRPr="000B120D">
        <w:rPr>
          <w:rStyle w:val="FontStyle33"/>
          <w:rFonts w:asciiTheme="minorHAnsi" w:hAnsiTheme="minorHAnsi" w:cstheme="minorHAnsi"/>
          <w:sz w:val="28"/>
          <w:szCs w:val="28"/>
        </w:rPr>
        <w:t xml:space="preserve"> класс. Тематические тесты. М.: Просвещение, 2008.</w:t>
      </w:r>
    </w:p>
    <w:p w:rsidR="003358E3" w:rsidRPr="000B120D" w:rsidRDefault="003358E3" w:rsidP="003358E3">
      <w:pPr>
        <w:pStyle w:val="a4"/>
        <w:numPr>
          <w:ilvl w:val="0"/>
          <w:numId w:val="8"/>
        </w:numPr>
        <w:rPr>
          <w:rStyle w:val="FontStyle29"/>
          <w:rFonts w:cstheme="minorHAnsi"/>
          <w:sz w:val="28"/>
          <w:szCs w:val="28"/>
        </w:rPr>
      </w:pPr>
      <w:r>
        <w:rPr>
          <w:rStyle w:val="FontStyle33"/>
          <w:rFonts w:cstheme="minorHAnsi"/>
          <w:sz w:val="28"/>
          <w:szCs w:val="28"/>
        </w:rPr>
        <w:t xml:space="preserve"> </w:t>
      </w:r>
      <w:r w:rsidRPr="000B120D">
        <w:rPr>
          <w:rStyle w:val="FontStyle33"/>
          <w:rFonts w:asciiTheme="minorHAnsi" w:hAnsiTheme="minorHAnsi" w:cstheme="minorHAnsi"/>
          <w:sz w:val="28"/>
          <w:szCs w:val="28"/>
        </w:rPr>
        <w:t xml:space="preserve">Гаврилова Н. Ф. </w:t>
      </w:r>
      <w:r w:rsidRPr="000B120D">
        <w:rPr>
          <w:rStyle w:val="FontStyle29"/>
          <w:rFonts w:cstheme="minorHAnsi"/>
          <w:sz w:val="28"/>
          <w:szCs w:val="28"/>
        </w:rPr>
        <w:t xml:space="preserve">Поурочные </w:t>
      </w:r>
      <w:r>
        <w:rPr>
          <w:rStyle w:val="FontStyle29"/>
          <w:rFonts w:cstheme="minorHAnsi"/>
          <w:sz w:val="28"/>
          <w:szCs w:val="28"/>
        </w:rPr>
        <w:t>разработки по гео</w:t>
      </w:r>
      <w:r>
        <w:rPr>
          <w:rStyle w:val="FontStyle29"/>
          <w:rFonts w:cstheme="minorHAnsi"/>
          <w:sz w:val="28"/>
          <w:szCs w:val="28"/>
        </w:rPr>
        <w:softHyphen/>
        <w:t>метрии. 9</w:t>
      </w:r>
      <w:r w:rsidRPr="000B120D">
        <w:rPr>
          <w:rStyle w:val="FontStyle29"/>
          <w:rFonts w:cstheme="minorHAnsi"/>
          <w:sz w:val="28"/>
          <w:szCs w:val="28"/>
        </w:rPr>
        <w:t xml:space="preserve">  класс. М.: ВАКО, 2010.</w:t>
      </w:r>
    </w:p>
    <w:p w:rsidR="003358E3" w:rsidRPr="000B120D" w:rsidRDefault="003358E3" w:rsidP="003358E3">
      <w:pPr>
        <w:pStyle w:val="a4"/>
        <w:numPr>
          <w:ilvl w:val="0"/>
          <w:numId w:val="8"/>
        </w:numPr>
        <w:rPr>
          <w:rStyle w:val="FontStyle29"/>
          <w:rFonts w:cstheme="minorHAnsi"/>
          <w:sz w:val="28"/>
          <w:szCs w:val="28"/>
        </w:rPr>
      </w:pPr>
      <w:r>
        <w:rPr>
          <w:rStyle w:val="FontStyle29"/>
          <w:rFonts w:cstheme="minorHAnsi"/>
          <w:sz w:val="28"/>
          <w:szCs w:val="28"/>
        </w:rPr>
        <w:t xml:space="preserve"> </w:t>
      </w:r>
      <w:proofErr w:type="spellStart"/>
      <w:r w:rsidRPr="000B120D">
        <w:rPr>
          <w:rStyle w:val="FontStyle29"/>
          <w:rFonts w:cstheme="minorHAnsi"/>
          <w:i/>
          <w:sz w:val="28"/>
          <w:szCs w:val="28"/>
        </w:rPr>
        <w:t>Фарков</w:t>
      </w:r>
      <w:proofErr w:type="spellEnd"/>
      <w:r w:rsidRPr="000B120D">
        <w:rPr>
          <w:rStyle w:val="FontStyle29"/>
          <w:rFonts w:cstheme="minorHAnsi"/>
          <w:i/>
          <w:sz w:val="28"/>
          <w:szCs w:val="28"/>
        </w:rPr>
        <w:t xml:space="preserve"> А. Ф.</w:t>
      </w:r>
      <w:r>
        <w:rPr>
          <w:rStyle w:val="FontStyle29"/>
          <w:rFonts w:cstheme="minorHAnsi"/>
          <w:sz w:val="28"/>
          <w:szCs w:val="28"/>
        </w:rPr>
        <w:t xml:space="preserve"> Тесты по геометрии: 9 класс к учебнику Л. С. </w:t>
      </w:r>
      <w:proofErr w:type="spellStart"/>
      <w:r>
        <w:rPr>
          <w:rStyle w:val="FontStyle29"/>
          <w:rFonts w:cstheme="minorHAnsi"/>
          <w:sz w:val="28"/>
          <w:szCs w:val="28"/>
        </w:rPr>
        <w:t>Атанасяна</w:t>
      </w:r>
      <w:proofErr w:type="spellEnd"/>
      <w:r>
        <w:rPr>
          <w:rStyle w:val="FontStyle29"/>
          <w:rFonts w:cstheme="minorHAnsi"/>
          <w:sz w:val="28"/>
          <w:szCs w:val="28"/>
        </w:rPr>
        <w:t xml:space="preserve"> «Геометрия 7 – 9». М: «</w:t>
      </w:r>
      <w:proofErr w:type="spellStart"/>
      <w:r>
        <w:rPr>
          <w:rStyle w:val="FontStyle29"/>
          <w:rFonts w:cstheme="minorHAnsi"/>
          <w:sz w:val="28"/>
          <w:szCs w:val="28"/>
        </w:rPr>
        <w:t>Экзаменн</w:t>
      </w:r>
      <w:proofErr w:type="spellEnd"/>
      <w:r>
        <w:rPr>
          <w:rStyle w:val="FontStyle29"/>
          <w:rFonts w:cstheme="minorHAnsi"/>
          <w:sz w:val="28"/>
          <w:szCs w:val="28"/>
        </w:rPr>
        <w:t>», 2010.</w:t>
      </w:r>
    </w:p>
    <w:p w:rsidR="00EB127E" w:rsidRDefault="00EB127E"/>
    <w:p w:rsidR="003358E3" w:rsidRDefault="003358E3"/>
    <w:p w:rsidR="003358E3" w:rsidRDefault="003358E3"/>
    <w:p w:rsidR="003358E3" w:rsidRDefault="003358E3"/>
    <w:p w:rsidR="003358E3" w:rsidRDefault="003358E3"/>
    <w:p w:rsidR="003358E3" w:rsidRDefault="003358E3">
      <w:pPr>
        <w:sectPr w:rsidR="003358E3" w:rsidSect="00BF0451"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2340"/>
        <w:gridCol w:w="2340"/>
        <w:gridCol w:w="2520"/>
        <w:gridCol w:w="2700"/>
        <w:gridCol w:w="2520"/>
      </w:tblGrid>
      <w:tr w:rsidR="003358E3" w:rsidRPr="00EF06C4" w:rsidTr="00EF06C4">
        <w:trPr>
          <w:cantSplit/>
          <w:trHeight w:val="834"/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3358E3" w:rsidRPr="00EF06C4" w:rsidRDefault="003358E3" w:rsidP="007A1B29">
            <w:pPr>
              <w:pStyle w:val="4"/>
              <w:jc w:val="center"/>
              <w:rPr>
                <w:rFonts w:asciiTheme="minorHAnsi" w:hAnsiTheme="minorHAnsi" w:cstheme="minorHAnsi"/>
                <w:sz w:val="24"/>
              </w:rPr>
            </w:pPr>
            <w:r w:rsidRPr="00EF06C4">
              <w:rPr>
                <w:rFonts w:asciiTheme="minorHAnsi" w:hAnsiTheme="minorHAnsi" w:cstheme="minorHAnsi"/>
                <w:sz w:val="24"/>
              </w:rPr>
              <w:lastRenderedPageBreak/>
              <w:t>Тема</w:t>
            </w:r>
          </w:p>
        </w:tc>
        <w:tc>
          <w:tcPr>
            <w:tcW w:w="2160" w:type="dxa"/>
            <w:vMerge w:val="restart"/>
            <w:vAlign w:val="center"/>
          </w:tcPr>
          <w:p w:rsidR="003358E3" w:rsidRPr="00EF06C4" w:rsidRDefault="003358E3" w:rsidP="00EF06C4">
            <w:pPr>
              <w:pStyle w:val="3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EF06C4">
              <w:rPr>
                <w:rFonts w:asciiTheme="minorHAnsi" w:hAnsiTheme="minorHAnsi" w:cstheme="minorHAnsi"/>
                <w:sz w:val="24"/>
                <w:szCs w:val="24"/>
              </w:rPr>
              <w:t>Программа</w:t>
            </w:r>
          </w:p>
        </w:tc>
        <w:tc>
          <w:tcPr>
            <w:tcW w:w="2340" w:type="dxa"/>
            <w:vMerge w:val="restart"/>
            <w:vAlign w:val="center"/>
          </w:tcPr>
          <w:p w:rsidR="003358E3" w:rsidRPr="00EF06C4" w:rsidRDefault="003358E3" w:rsidP="00EF06C4">
            <w:pPr>
              <w:pStyle w:val="3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EF06C4">
              <w:rPr>
                <w:rFonts w:asciiTheme="minorHAnsi" w:hAnsiTheme="minorHAnsi" w:cstheme="minorHAnsi"/>
                <w:sz w:val="24"/>
                <w:szCs w:val="24"/>
              </w:rPr>
              <w:t>ОМСООМ</w:t>
            </w:r>
          </w:p>
        </w:tc>
        <w:tc>
          <w:tcPr>
            <w:tcW w:w="4860" w:type="dxa"/>
            <w:gridSpan w:val="2"/>
            <w:vAlign w:val="center"/>
          </w:tcPr>
          <w:p w:rsidR="003358E3" w:rsidRPr="00EF06C4" w:rsidRDefault="003358E3" w:rsidP="00EF06C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F06C4">
              <w:rPr>
                <w:rFonts w:eastAsia="Calibri" w:cstheme="minorHAnsi"/>
                <w:b/>
                <w:bCs/>
                <w:sz w:val="24"/>
                <w:szCs w:val="24"/>
              </w:rPr>
              <w:t>Требования к МП обучающегося</w:t>
            </w:r>
          </w:p>
        </w:tc>
        <w:tc>
          <w:tcPr>
            <w:tcW w:w="5220" w:type="dxa"/>
            <w:gridSpan w:val="2"/>
            <w:vAlign w:val="center"/>
          </w:tcPr>
          <w:p w:rsidR="003358E3" w:rsidRPr="00EF06C4" w:rsidRDefault="003358E3" w:rsidP="00EF06C4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6C4">
              <w:rPr>
                <w:rFonts w:cstheme="minorHAnsi"/>
                <w:b/>
                <w:sz w:val="24"/>
                <w:szCs w:val="24"/>
              </w:rPr>
              <w:t xml:space="preserve">Требования к МП выпускника </w:t>
            </w:r>
            <w:proofErr w:type="gramStart"/>
            <w:r w:rsidRPr="00EF06C4">
              <w:rPr>
                <w:rFonts w:cstheme="minorHAnsi"/>
                <w:b/>
                <w:sz w:val="24"/>
                <w:szCs w:val="24"/>
              </w:rPr>
              <w:t>старшей</w:t>
            </w:r>
            <w:proofErr w:type="gramEnd"/>
          </w:p>
          <w:p w:rsidR="003358E3" w:rsidRPr="00EF06C4" w:rsidRDefault="003358E3" w:rsidP="00EF06C4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6C4">
              <w:rPr>
                <w:rFonts w:cstheme="minorHAnsi"/>
                <w:b/>
                <w:sz w:val="24"/>
                <w:szCs w:val="24"/>
              </w:rPr>
              <w:t>школы</w:t>
            </w:r>
          </w:p>
        </w:tc>
      </w:tr>
      <w:tr w:rsidR="003358E3" w:rsidRPr="00EF06C4" w:rsidTr="00EF06C4">
        <w:trPr>
          <w:cantSplit/>
          <w:trHeight w:val="429"/>
          <w:jc w:val="center"/>
        </w:trPr>
        <w:tc>
          <w:tcPr>
            <w:tcW w:w="648" w:type="dxa"/>
            <w:vMerge/>
            <w:textDirection w:val="btLr"/>
          </w:tcPr>
          <w:p w:rsidR="003358E3" w:rsidRPr="00EF06C4" w:rsidRDefault="003358E3" w:rsidP="007A1B29">
            <w:pPr>
              <w:pStyle w:val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:rsidR="003358E3" w:rsidRPr="00EF06C4" w:rsidRDefault="003358E3" w:rsidP="00EF06C4">
            <w:pPr>
              <w:pStyle w:val="3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358E3" w:rsidRPr="00EF06C4" w:rsidRDefault="003358E3" w:rsidP="00EF06C4">
            <w:pPr>
              <w:pStyle w:val="3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358E3" w:rsidRPr="00EF06C4" w:rsidRDefault="003358E3" w:rsidP="00EF06C4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6C4">
              <w:rPr>
                <w:rFonts w:cstheme="minorHAnsi"/>
                <w:b/>
                <w:sz w:val="24"/>
                <w:szCs w:val="24"/>
              </w:rPr>
              <w:t>УОП</w:t>
            </w:r>
          </w:p>
        </w:tc>
        <w:tc>
          <w:tcPr>
            <w:tcW w:w="2520" w:type="dxa"/>
            <w:vAlign w:val="center"/>
          </w:tcPr>
          <w:p w:rsidR="003358E3" w:rsidRPr="00EF06C4" w:rsidRDefault="003358E3" w:rsidP="00EF06C4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6C4">
              <w:rPr>
                <w:rFonts w:cstheme="minorHAnsi"/>
                <w:b/>
                <w:sz w:val="24"/>
                <w:szCs w:val="24"/>
              </w:rPr>
              <w:t>УВ</w:t>
            </w:r>
          </w:p>
        </w:tc>
        <w:tc>
          <w:tcPr>
            <w:tcW w:w="2700" w:type="dxa"/>
            <w:vAlign w:val="center"/>
          </w:tcPr>
          <w:p w:rsidR="003358E3" w:rsidRPr="00EF06C4" w:rsidRDefault="003358E3" w:rsidP="00EF06C4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6C4">
              <w:rPr>
                <w:rFonts w:cstheme="minorHAnsi"/>
                <w:b/>
                <w:sz w:val="24"/>
                <w:szCs w:val="24"/>
              </w:rPr>
              <w:t>УОП</w:t>
            </w:r>
          </w:p>
        </w:tc>
        <w:tc>
          <w:tcPr>
            <w:tcW w:w="2520" w:type="dxa"/>
            <w:vAlign w:val="center"/>
          </w:tcPr>
          <w:p w:rsidR="003358E3" w:rsidRPr="00EF06C4" w:rsidRDefault="003358E3" w:rsidP="00EF06C4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6C4">
              <w:rPr>
                <w:rFonts w:cstheme="minorHAnsi"/>
                <w:b/>
                <w:sz w:val="24"/>
                <w:szCs w:val="24"/>
              </w:rPr>
              <w:t>УВ</w:t>
            </w:r>
          </w:p>
        </w:tc>
      </w:tr>
      <w:tr w:rsidR="003358E3" w:rsidRPr="00EF06C4" w:rsidTr="00EF06C4">
        <w:trPr>
          <w:cantSplit/>
          <w:trHeight w:val="1625"/>
          <w:jc w:val="center"/>
        </w:trPr>
        <w:tc>
          <w:tcPr>
            <w:tcW w:w="648" w:type="dxa"/>
            <w:textDirection w:val="btLr"/>
          </w:tcPr>
          <w:p w:rsidR="003358E3" w:rsidRPr="00EF06C4" w:rsidRDefault="003358E3" w:rsidP="007A1B2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F06C4">
              <w:rPr>
                <w:rFonts w:cstheme="minorHAnsi"/>
                <w:b/>
              </w:rPr>
              <w:t>Векторы</w:t>
            </w:r>
          </w:p>
        </w:tc>
        <w:tc>
          <w:tcPr>
            <w:tcW w:w="2160" w:type="dxa"/>
          </w:tcPr>
          <w:p w:rsidR="003358E3" w:rsidRPr="00EF06C4" w:rsidRDefault="003358E3" w:rsidP="007A1B29">
            <w:pPr>
              <w:pStyle w:val="Style4"/>
              <w:widowControl/>
              <w:spacing w:line="240" w:lineRule="auto"/>
              <w:ind w:left="34" w:firstLine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F06C4">
              <w:rPr>
                <w:rStyle w:val="FontStyle16"/>
                <w:rFonts w:asciiTheme="minorHAnsi" w:hAnsiTheme="minorHAnsi" w:cstheme="minorHAnsi"/>
              </w:rPr>
              <w:t>Вектор. Сложение векторов. Умножение вектора на число.</w:t>
            </w:r>
          </w:p>
        </w:tc>
        <w:tc>
          <w:tcPr>
            <w:tcW w:w="2340" w:type="dxa"/>
          </w:tcPr>
          <w:p w:rsidR="003358E3" w:rsidRPr="00EF06C4" w:rsidRDefault="003358E3" w:rsidP="007A1B29">
            <w:pPr>
              <w:rPr>
                <w:rFonts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Вектор. Сложение векторов. Умножение вектора на число.</w:t>
            </w:r>
          </w:p>
        </w:tc>
        <w:tc>
          <w:tcPr>
            <w:tcW w:w="234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выполнять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указанные операции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над векторами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в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геометрической</w:t>
            </w:r>
          </w:p>
          <w:p w:rsidR="003358E3" w:rsidRPr="00EF06C4" w:rsidRDefault="003358E3" w:rsidP="007A1B29">
            <w:pPr>
              <w:pStyle w:val="a4"/>
              <w:rPr>
                <w:rFonts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форме.</w:t>
            </w:r>
          </w:p>
        </w:tc>
        <w:tc>
          <w:tcPr>
            <w:tcW w:w="252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Владеть: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•   понятием равенства векторов;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•  законами сложения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векторов;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использовать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представления о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векторных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величинах</w:t>
            </w:r>
            <w:proofErr w:type="gramEnd"/>
            <w:r w:rsidRPr="00EF06C4">
              <w:rPr>
                <w:rStyle w:val="FontStyle16"/>
                <w:rFonts w:asciiTheme="minorHAnsi" w:cstheme="minorHAnsi"/>
              </w:rPr>
              <w:t>,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полученных на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уроках физики,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для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более глубокого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понимания векторов</w:t>
            </w:r>
          </w:p>
          <w:p w:rsidR="003358E3" w:rsidRPr="00EF06C4" w:rsidRDefault="003358E3" w:rsidP="007A1B29">
            <w:pPr>
              <w:pStyle w:val="a4"/>
              <w:rPr>
                <w:rFonts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и операций над ними.</w:t>
            </w:r>
          </w:p>
        </w:tc>
        <w:tc>
          <w:tcPr>
            <w:tcW w:w="270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применять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proofErr w:type="gramStart"/>
            <w:r w:rsidRPr="00EF06C4">
              <w:rPr>
                <w:rStyle w:val="FontStyle16"/>
                <w:rFonts w:asciiTheme="minorHAnsi" w:cstheme="minorHAnsi"/>
              </w:rPr>
              <w:t>координатный</w:t>
            </w:r>
            <w:proofErr w:type="gramEnd"/>
            <w:r w:rsidRPr="00EF06C4">
              <w:rPr>
                <w:rStyle w:val="FontStyle16"/>
                <w:rFonts w:asciiTheme="minorHAnsi" w:cstheme="minorHAnsi"/>
              </w:rPr>
              <w:t xml:space="preserve"> и векторный методы к решению задач на нахождение длин отрезков и углов между прямыми и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векторами в пространстве с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целесообразным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использованием аналогии между рассматриваемыми понятиями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на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Fonts w:eastAsia="Arial Unicode MS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плоскости и в пространстве</w:t>
            </w:r>
          </w:p>
        </w:tc>
        <w:tc>
          <w:tcPr>
            <w:tcW w:w="252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Владеть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стандартными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приёмами решения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задач на уравнение</w:t>
            </w:r>
          </w:p>
          <w:p w:rsidR="003358E3" w:rsidRPr="00EF06C4" w:rsidRDefault="003358E3" w:rsidP="007A1B29">
            <w:pPr>
              <w:pStyle w:val="a4"/>
              <w:rPr>
                <w:rFonts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сферы и плоскости</w:t>
            </w:r>
          </w:p>
        </w:tc>
      </w:tr>
      <w:tr w:rsidR="003358E3" w:rsidRPr="00EF06C4" w:rsidTr="00EF06C4">
        <w:trPr>
          <w:cantSplit/>
          <w:trHeight w:val="2154"/>
          <w:jc w:val="center"/>
        </w:trPr>
        <w:tc>
          <w:tcPr>
            <w:tcW w:w="648" w:type="dxa"/>
            <w:textDirection w:val="btLr"/>
          </w:tcPr>
          <w:p w:rsidR="003358E3" w:rsidRPr="00EF06C4" w:rsidRDefault="003358E3" w:rsidP="007A1B2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06C4"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t>Метод координат</w:t>
            </w:r>
          </w:p>
        </w:tc>
        <w:tc>
          <w:tcPr>
            <w:tcW w:w="216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Координаты вектора. Угол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между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векторами.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Скалярное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произведение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векторов</w:t>
            </w:r>
          </w:p>
        </w:tc>
        <w:tc>
          <w:tcPr>
            <w:tcW w:w="234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Координаты вектора. Угол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между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векторами.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Скалярное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произведение</w:t>
            </w:r>
          </w:p>
          <w:p w:rsidR="003358E3" w:rsidRPr="00EF06C4" w:rsidRDefault="003358E3" w:rsidP="007A1B29">
            <w:pPr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векторов</w:t>
            </w:r>
          </w:p>
        </w:tc>
        <w:tc>
          <w:tcPr>
            <w:tcW w:w="234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выполнять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операции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над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векторами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в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координатной форме</w:t>
            </w:r>
          </w:p>
        </w:tc>
        <w:tc>
          <w:tcPr>
            <w:tcW w:w="252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Владеть приёмами: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•   разложения вектора по двум неколлинеарным векторам;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•   нахождение проекции вектора на ось;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•   решение простейших задач в координатах.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Развивать умения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Применять алгебраический аппарат при решении задач на уравнение</w:t>
            </w:r>
          </w:p>
        </w:tc>
        <w:tc>
          <w:tcPr>
            <w:tcW w:w="270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применять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координатный и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proofErr w:type="gramStart"/>
            <w:r w:rsidRPr="00EF06C4">
              <w:rPr>
                <w:rStyle w:val="FontStyle16"/>
                <w:rFonts w:asciiTheme="minorHAnsi" w:cstheme="minorHAnsi"/>
              </w:rPr>
              <w:t>векторный</w:t>
            </w:r>
            <w:proofErr w:type="gramEnd"/>
            <w:r w:rsidRPr="00EF06C4">
              <w:rPr>
                <w:rStyle w:val="FontStyle16"/>
                <w:rFonts w:asciiTheme="minorHAnsi" w:cstheme="minorHAnsi"/>
              </w:rPr>
              <w:t xml:space="preserve"> методы к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решению задач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на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нахождение длин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отрезков и углов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между прямыми и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векторами в пространстве с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целесообразным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использованием аналогии между рассматриваемыми понятиями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на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плоскости и в пространстве</w:t>
            </w:r>
          </w:p>
        </w:tc>
        <w:tc>
          <w:tcPr>
            <w:tcW w:w="252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Владеть понятием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движение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в</w:t>
            </w:r>
            <w:proofErr w:type="gramEnd"/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proofErr w:type="gramStart"/>
            <w:r w:rsidRPr="00EF06C4">
              <w:rPr>
                <w:rStyle w:val="FontStyle16"/>
                <w:rFonts w:asciiTheme="minorHAnsi" w:cstheme="minorHAnsi"/>
              </w:rPr>
              <w:t>пространстве</w:t>
            </w:r>
            <w:proofErr w:type="gramEnd"/>
            <w:r w:rsidRPr="00EF06C4">
              <w:rPr>
                <w:rStyle w:val="FontStyle16"/>
                <w:rFonts w:asciiTheme="minorHAnsi" w:cstheme="minorHAnsi"/>
              </w:rPr>
              <w:t xml:space="preserve"> и его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свойствами</w:t>
            </w:r>
          </w:p>
        </w:tc>
      </w:tr>
      <w:tr w:rsidR="003358E3" w:rsidRPr="00EF06C4" w:rsidTr="00EF06C4">
        <w:trPr>
          <w:cantSplit/>
          <w:trHeight w:val="5237"/>
          <w:jc w:val="center"/>
        </w:trPr>
        <w:tc>
          <w:tcPr>
            <w:tcW w:w="648" w:type="dxa"/>
            <w:textDirection w:val="btLr"/>
          </w:tcPr>
          <w:p w:rsidR="003358E3" w:rsidRPr="00EF06C4" w:rsidRDefault="003358E3" w:rsidP="007A1B29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EF06C4">
              <w:rPr>
                <w:rFonts w:eastAsia="Calibri" w:cstheme="minorHAnsi"/>
                <w:b/>
              </w:rPr>
              <w:lastRenderedPageBreak/>
              <w:t>Соотношения между сторонами и углами треугольника</w:t>
            </w:r>
          </w:p>
        </w:tc>
        <w:tc>
          <w:tcPr>
            <w:tcW w:w="216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Метрические соотношения между сторонами и углами произвольного треугольника:</w:t>
            </w:r>
          </w:p>
          <w:p w:rsidR="003358E3" w:rsidRPr="00EF06C4" w:rsidRDefault="003358E3" w:rsidP="003358E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5"/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Теорема синусов;</w:t>
            </w:r>
          </w:p>
          <w:p w:rsidR="003358E3" w:rsidRPr="00EF06C4" w:rsidRDefault="003358E3" w:rsidP="003358E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5"/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Теорема косинусов</w:t>
            </w:r>
          </w:p>
        </w:tc>
        <w:tc>
          <w:tcPr>
            <w:tcW w:w="234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Метрические соотношения между сторонами и углами произвольного треугольника:</w:t>
            </w:r>
          </w:p>
          <w:p w:rsidR="003358E3" w:rsidRPr="00EF06C4" w:rsidRDefault="003358E3" w:rsidP="003358E3">
            <w:pPr>
              <w:numPr>
                <w:ilvl w:val="0"/>
                <w:numId w:val="11"/>
              </w:numPr>
              <w:spacing w:after="0" w:line="240" w:lineRule="auto"/>
              <w:ind w:left="311"/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Теорема синусов;</w:t>
            </w:r>
          </w:p>
          <w:p w:rsidR="003358E3" w:rsidRPr="00EF06C4" w:rsidRDefault="003358E3" w:rsidP="003358E3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11"/>
              <w:rPr>
                <w:rFonts w:cstheme="minorHAnsi"/>
              </w:rPr>
            </w:pPr>
            <w:r w:rsidRPr="00EF06C4">
              <w:rPr>
                <w:rFonts w:cstheme="minorHAnsi"/>
              </w:rPr>
              <w:t>Теорема косинусов</w:t>
            </w:r>
          </w:p>
        </w:tc>
        <w:tc>
          <w:tcPr>
            <w:tcW w:w="234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Уметь применять теоремы косинусов и синусом для вычисления элементов треугольника</w:t>
            </w:r>
          </w:p>
        </w:tc>
        <w:tc>
          <w:tcPr>
            <w:tcW w:w="252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Уметь доказывать третье свойство площадей</w:t>
            </w:r>
          </w:p>
        </w:tc>
        <w:tc>
          <w:tcPr>
            <w:tcW w:w="2700" w:type="dxa"/>
          </w:tcPr>
          <w:p w:rsidR="003358E3" w:rsidRPr="00EF06C4" w:rsidRDefault="003358E3" w:rsidP="00EF06C4">
            <w:pPr>
              <w:rPr>
                <w:rFonts w:cstheme="minorHAnsi"/>
              </w:rPr>
            </w:pPr>
            <w:r w:rsidRPr="00EF06C4">
              <w:rPr>
                <w:rFonts w:cstheme="minorHAnsi"/>
              </w:rPr>
              <w:t>Уметь применять изученные формулы площадей поверхностей и объёмов многогранников и тел вращения при решении вычислительных задач, несложных практических задач и поддерживать достаточно высокий уровень обоснованности выводов при этом. Уметь решать косоугольные треугольники при нахождении элементов многогранника и тел вращения.</w:t>
            </w:r>
          </w:p>
        </w:tc>
        <w:tc>
          <w:tcPr>
            <w:tcW w:w="252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 xml:space="preserve">Решать задачи на построение методом подобия. Четыре замечательные точки треугольника. Уметь решать косоугольные треугольники при нахождении </w:t>
            </w:r>
            <w:r w:rsidRPr="00EF06C4">
              <w:rPr>
                <w:rFonts w:cstheme="minorHAnsi"/>
              </w:rPr>
              <w:t>элементов многогранник</w:t>
            </w:r>
            <w:r w:rsidRPr="00EF06C4">
              <w:rPr>
                <w:rFonts w:eastAsia="Calibri" w:cstheme="minorHAnsi"/>
              </w:rPr>
              <w:t>ов и тел вращения.</w:t>
            </w:r>
          </w:p>
        </w:tc>
      </w:tr>
      <w:tr w:rsidR="00EF06C4" w:rsidRPr="00EF06C4" w:rsidTr="00EF06C4">
        <w:trPr>
          <w:cantSplit/>
          <w:trHeight w:val="3597"/>
          <w:jc w:val="center"/>
        </w:trPr>
        <w:tc>
          <w:tcPr>
            <w:tcW w:w="648" w:type="dxa"/>
            <w:textDirection w:val="btLr"/>
          </w:tcPr>
          <w:p w:rsidR="00EF06C4" w:rsidRPr="00EF06C4" w:rsidRDefault="00EF06C4" w:rsidP="007A1B29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EF06C4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2160" w:type="dxa"/>
          </w:tcPr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Правильные</w:t>
            </w:r>
          </w:p>
          <w:p w:rsidR="00EF06C4" w:rsidRPr="00EF06C4" w:rsidRDefault="00EF06C4" w:rsidP="00EF06C4">
            <w:pPr>
              <w:pStyle w:val="a4"/>
              <w:rPr>
                <w:rFonts w:eastAsia="Calibr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многоугольники</w:t>
            </w:r>
          </w:p>
          <w:p w:rsidR="00EF06C4" w:rsidRPr="00EF06C4" w:rsidRDefault="00EF06C4" w:rsidP="00EF06C4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Длина окружности и площадь круга. Длина дуги окружности</w:t>
            </w:r>
          </w:p>
        </w:tc>
        <w:tc>
          <w:tcPr>
            <w:tcW w:w="2340" w:type="dxa"/>
          </w:tcPr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Правильные</w:t>
            </w:r>
          </w:p>
          <w:p w:rsidR="00EF06C4" w:rsidRPr="00EF06C4" w:rsidRDefault="00EF06C4" w:rsidP="00EF06C4">
            <w:pPr>
              <w:pStyle w:val="a4"/>
              <w:rPr>
                <w:rFonts w:eastAsia="Calibr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многоугольники</w:t>
            </w:r>
          </w:p>
          <w:p w:rsidR="00EF06C4" w:rsidRPr="00EF06C4" w:rsidRDefault="00EF06C4" w:rsidP="00EF06C4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Длина окружности и площадь круга. Длина дуги окружности</w:t>
            </w:r>
          </w:p>
        </w:tc>
        <w:tc>
          <w:tcPr>
            <w:tcW w:w="2340" w:type="dxa"/>
          </w:tcPr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решать задачи на применение</w:t>
            </w:r>
          </w:p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формул вычисления:</w:t>
            </w:r>
          </w:p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eastAsia="MS Gothic" w:hAnsi="MS Gothic" w:cstheme="minorHAnsi"/>
              </w:rPr>
              <w:t>❖</w:t>
            </w:r>
            <w:r w:rsidRPr="00EF06C4">
              <w:rPr>
                <w:rStyle w:val="FontStyle16"/>
                <w:rFonts w:asciiTheme="minorHAnsi" w:cstheme="minorHAnsi"/>
              </w:rPr>
              <w:t xml:space="preserve"> площадей правильных многоугольников;</w:t>
            </w:r>
          </w:p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eastAsia="MS Gothic" w:hAnsi="MS Gothic" w:cstheme="minorHAnsi"/>
              </w:rPr>
              <w:t>❖</w:t>
            </w:r>
            <w:r w:rsidRPr="00EF06C4">
              <w:rPr>
                <w:rStyle w:val="FontStyle16"/>
                <w:rFonts w:asciiTheme="minorHAnsi" w:cstheme="minorHAnsi"/>
              </w:rPr>
              <w:t xml:space="preserve"> сторон правильного многоугольника</w:t>
            </w:r>
          </w:p>
          <w:p w:rsidR="00EF06C4" w:rsidRPr="00EF06C4" w:rsidRDefault="00EF06C4" w:rsidP="007A1B29">
            <w:pPr>
              <w:rPr>
                <w:rFonts w:eastAsia="Calibri" w:cstheme="minorHAnsi"/>
              </w:rPr>
            </w:pPr>
            <w:r w:rsidRPr="00EF06C4">
              <w:rPr>
                <w:rStyle w:val="FontStyle16"/>
                <w:rFonts w:asciiTheme="minorHAnsi" w:eastAsia="MS Gothic" w:hAnsi="MS Gothic" w:cstheme="minorHAnsi"/>
              </w:rPr>
              <w:t>❖</w:t>
            </w:r>
            <w:r w:rsidRPr="00EF06C4">
              <w:rPr>
                <w:rStyle w:val="FontStyle16"/>
                <w:rFonts w:asciiTheme="minorHAnsi" w:cstheme="minorHAnsi"/>
              </w:rPr>
              <w:t xml:space="preserve">   радиусов вписанных и описанных окружностей</w:t>
            </w:r>
          </w:p>
        </w:tc>
        <w:tc>
          <w:tcPr>
            <w:tcW w:w="2520" w:type="dxa"/>
          </w:tcPr>
          <w:p w:rsidR="00EF06C4" w:rsidRPr="00EF06C4" w:rsidRDefault="00EF06C4" w:rsidP="00EF06C4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Знать формулировки и уметь применять свойства:</w:t>
            </w:r>
          </w:p>
          <w:p w:rsidR="00EF06C4" w:rsidRPr="00EF06C4" w:rsidRDefault="00EF06C4" w:rsidP="00EF06C4">
            <w:pPr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Вписанного и описанного четырёхугольника;</w:t>
            </w:r>
          </w:p>
          <w:p w:rsidR="00EF06C4" w:rsidRPr="00EF06C4" w:rsidRDefault="00EF06C4" w:rsidP="00EF06C4">
            <w:pPr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Окружности, описанной около правильного многоугольника;</w:t>
            </w:r>
          </w:p>
          <w:p w:rsidR="00EF06C4" w:rsidRPr="00EF06C4" w:rsidRDefault="00EF06C4" w:rsidP="00EF06C4">
            <w:pPr>
              <w:pStyle w:val="a5"/>
              <w:numPr>
                <w:ilvl w:val="0"/>
                <w:numId w:val="18"/>
              </w:numPr>
              <w:ind w:left="317"/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Окружности, вписанной в правильный многоугольник.</w:t>
            </w:r>
          </w:p>
        </w:tc>
        <w:tc>
          <w:tcPr>
            <w:tcW w:w="2700" w:type="dxa"/>
          </w:tcPr>
          <w:p w:rsidR="00EF06C4" w:rsidRPr="00EF06C4" w:rsidRDefault="00EF06C4" w:rsidP="007A1B29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Использовать при решении стереометрических задач планиметрические факты и теоремы.</w:t>
            </w:r>
          </w:p>
        </w:tc>
        <w:tc>
          <w:tcPr>
            <w:tcW w:w="2520" w:type="dxa"/>
          </w:tcPr>
          <w:p w:rsidR="00EF06C4" w:rsidRPr="00EF06C4" w:rsidRDefault="00EF06C4" w:rsidP="007A1B29">
            <w:pPr>
              <w:rPr>
                <w:rFonts w:eastAsia="Calibri" w:cstheme="minorHAnsi"/>
              </w:rPr>
            </w:pPr>
            <w:r w:rsidRPr="00EF06C4">
              <w:rPr>
                <w:rFonts w:eastAsia="Calibri" w:cstheme="minorHAnsi"/>
              </w:rPr>
              <w:t>Использовать при решении стереометрических задач планиметрические факты и теоремы.</w:t>
            </w:r>
          </w:p>
        </w:tc>
      </w:tr>
      <w:tr w:rsidR="003358E3" w:rsidRPr="00EF06C4" w:rsidTr="00EF06C4">
        <w:trPr>
          <w:cantSplit/>
          <w:trHeight w:val="70"/>
          <w:jc w:val="center"/>
        </w:trPr>
        <w:tc>
          <w:tcPr>
            <w:tcW w:w="648" w:type="dxa"/>
            <w:textDirection w:val="btLr"/>
          </w:tcPr>
          <w:p w:rsidR="003358E3" w:rsidRPr="00EF06C4" w:rsidRDefault="003358E3" w:rsidP="007A1B29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6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</w:p>
        </w:tc>
        <w:tc>
          <w:tcPr>
            <w:tcW w:w="234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</w:p>
        </w:tc>
        <w:tc>
          <w:tcPr>
            <w:tcW w:w="2340" w:type="dxa"/>
          </w:tcPr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Знать формулы для вычисления:</w:t>
            </w:r>
          </w:p>
          <w:p w:rsidR="00EF06C4" w:rsidRPr="00EF06C4" w:rsidRDefault="00EF06C4" w:rsidP="00EF06C4">
            <w:pPr>
              <w:pStyle w:val="a4"/>
              <w:numPr>
                <w:ilvl w:val="0"/>
                <w:numId w:val="12"/>
              </w:numPr>
              <w:ind w:left="23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длины окружности;</w:t>
            </w:r>
          </w:p>
          <w:p w:rsidR="00EF06C4" w:rsidRPr="00EF06C4" w:rsidRDefault="00EF06C4" w:rsidP="00EF06C4">
            <w:pPr>
              <w:pStyle w:val="a4"/>
              <w:numPr>
                <w:ilvl w:val="0"/>
                <w:numId w:val="12"/>
              </w:numPr>
              <w:ind w:left="23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длины дуги окружности;</w:t>
            </w:r>
          </w:p>
          <w:p w:rsidR="00EF06C4" w:rsidRPr="00EF06C4" w:rsidRDefault="00EF06C4" w:rsidP="00EF06C4">
            <w:pPr>
              <w:pStyle w:val="a4"/>
              <w:numPr>
                <w:ilvl w:val="0"/>
                <w:numId w:val="12"/>
              </w:numPr>
              <w:ind w:left="23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площади круга;</w:t>
            </w:r>
          </w:p>
          <w:p w:rsidR="00EF06C4" w:rsidRPr="00EF06C4" w:rsidRDefault="00EF06C4" w:rsidP="00EF06C4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применять изученные формулы в решении</w:t>
            </w:r>
          </w:p>
          <w:p w:rsidR="003358E3" w:rsidRPr="00EF06C4" w:rsidRDefault="00EF06C4" w:rsidP="00EF06C4">
            <w:pPr>
              <w:pStyle w:val="a4"/>
              <w:rPr>
                <w:rFonts w:eastAsia="Arial Unicode MS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простейших задач на доказательство и вычисления.</w:t>
            </w:r>
          </w:p>
        </w:tc>
        <w:tc>
          <w:tcPr>
            <w:tcW w:w="2520" w:type="dxa"/>
          </w:tcPr>
          <w:p w:rsidR="003358E3" w:rsidRPr="00EF06C4" w:rsidRDefault="00EF06C4" w:rsidP="00EF06C4">
            <w:pPr>
              <w:spacing w:after="0" w:line="240" w:lineRule="auto"/>
              <w:rPr>
                <w:rFonts w:eastAsia="Calibr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Знать формулу вычисления площади кругового сектора, уметь применять её в процессе решения задач.</w:t>
            </w:r>
          </w:p>
        </w:tc>
        <w:tc>
          <w:tcPr>
            <w:tcW w:w="270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</w:p>
        </w:tc>
        <w:tc>
          <w:tcPr>
            <w:tcW w:w="2520" w:type="dxa"/>
          </w:tcPr>
          <w:p w:rsidR="003358E3" w:rsidRPr="00EF06C4" w:rsidRDefault="003358E3" w:rsidP="007A1B29">
            <w:pPr>
              <w:rPr>
                <w:rFonts w:eastAsia="Calibri" w:cstheme="minorHAnsi"/>
              </w:rPr>
            </w:pPr>
          </w:p>
        </w:tc>
      </w:tr>
      <w:tr w:rsidR="003358E3" w:rsidRPr="00EF06C4" w:rsidTr="00EF06C4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3358E3" w:rsidRPr="00EF06C4" w:rsidRDefault="003358E3" w:rsidP="007A1B2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F06C4">
              <w:rPr>
                <w:rStyle w:val="FontStyle39"/>
                <w:rFonts w:asciiTheme="minorHAnsi" w:hAnsiTheme="minorHAnsi" w:cstheme="minorHAnsi"/>
                <w:b/>
              </w:rPr>
              <w:t>Движения</w:t>
            </w:r>
          </w:p>
        </w:tc>
        <w:tc>
          <w:tcPr>
            <w:tcW w:w="216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Осевая симметрия.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Центральная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симметрия.</w:t>
            </w:r>
          </w:p>
          <w:p w:rsidR="003358E3" w:rsidRPr="00EF06C4" w:rsidRDefault="003358E3" w:rsidP="007A1B29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Осевая симметрия.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Центральная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симметрия.</w:t>
            </w:r>
          </w:p>
          <w:p w:rsidR="003358E3" w:rsidRPr="00EF06C4" w:rsidRDefault="003358E3" w:rsidP="007A1B29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Усвоить понятия, связанные с конкретными преобразованиями плоскости:</w:t>
            </w:r>
          </w:p>
          <w:p w:rsidR="003358E3" w:rsidRPr="00EF06C4" w:rsidRDefault="003358E3" w:rsidP="003358E3">
            <w:pPr>
              <w:pStyle w:val="a4"/>
              <w:numPr>
                <w:ilvl w:val="0"/>
                <w:numId w:val="13"/>
              </w:numPr>
              <w:ind w:left="23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симметрия относительно </w:t>
            </w:r>
            <w:proofErr w:type="gramStart"/>
            <w:r w:rsidRPr="00EF06C4">
              <w:rPr>
                <w:rStyle w:val="FontStyle16"/>
                <w:rFonts w:asciiTheme="minorHAnsi" w:cstheme="minorHAnsi"/>
              </w:rPr>
              <w:t>прямой</w:t>
            </w:r>
            <w:proofErr w:type="gramEnd"/>
            <w:r w:rsidRPr="00EF06C4">
              <w:rPr>
                <w:rStyle w:val="FontStyle16"/>
                <w:rFonts w:asciiTheme="minorHAnsi" w:cstheme="minorHAnsi"/>
              </w:rPr>
              <w:t>;</w:t>
            </w:r>
          </w:p>
          <w:p w:rsidR="003358E3" w:rsidRPr="00EF06C4" w:rsidRDefault="003358E3" w:rsidP="003358E3">
            <w:pPr>
              <w:pStyle w:val="a4"/>
              <w:numPr>
                <w:ilvl w:val="0"/>
                <w:numId w:val="13"/>
              </w:numPr>
              <w:ind w:left="23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симметрия относительно точки;</w:t>
            </w:r>
          </w:p>
          <w:p w:rsidR="003358E3" w:rsidRPr="00EF06C4" w:rsidRDefault="003358E3" w:rsidP="003358E3">
            <w:pPr>
              <w:pStyle w:val="a4"/>
              <w:numPr>
                <w:ilvl w:val="0"/>
                <w:numId w:val="13"/>
              </w:numPr>
              <w:ind w:left="23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параллельный перенос.</w:t>
            </w:r>
          </w:p>
          <w:p w:rsidR="003358E3" w:rsidRPr="00EF06C4" w:rsidRDefault="003358E3" w:rsidP="007A1B29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252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Знать понятие движения на плоскости, его виды:</w:t>
            </w:r>
          </w:p>
          <w:p w:rsidR="003358E3" w:rsidRPr="00EF06C4" w:rsidRDefault="003358E3" w:rsidP="003358E3">
            <w:pPr>
              <w:pStyle w:val="a4"/>
              <w:numPr>
                <w:ilvl w:val="0"/>
                <w:numId w:val="14"/>
              </w:numPr>
              <w:ind w:left="30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симметрия;</w:t>
            </w:r>
          </w:p>
          <w:p w:rsidR="003358E3" w:rsidRPr="00EF06C4" w:rsidRDefault="003358E3" w:rsidP="003358E3">
            <w:pPr>
              <w:pStyle w:val="a4"/>
              <w:numPr>
                <w:ilvl w:val="0"/>
                <w:numId w:val="14"/>
              </w:numPr>
              <w:ind w:left="30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параллельный перенос;</w:t>
            </w:r>
          </w:p>
          <w:p w:rsidR="003358E3" w:rsidRPr="00EF06C4" w:rsidRDefault="003358E3" w:rsidP="007A1B29">
            <w:pPr>
              <w:pStyle w:val="a4"/>
              <w:ind w:left="309" w:hanging="284"/>
              <w:rPr>
                <w:rFonts w:cstheme="minorHAnsi"/>
                <w:sz w:val="2"/>
                <w:szCs w:val="2"/>
              </w:rPr>
            </w:pPr>
          </w:p>
          <w:p w:rsidR="003358E3" w:rsidRPr="00EF06C4" w:rsidRDefault="003358E3" w:rsidP="003358E3">
            <w:pPr>
              <w:pStyle w:val="a4"/>
              <w:numPr>
                <w:ilvl w:val="0"/>
                <w:numId w:val="14"/>
              </w:numPr>
              <w:ind w:left="30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 xml:space="preserve">поворот; </w:t>
            </w:r>
          </w:p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Владеть умениями строить:</w:t>
            </w:r>
          </w:p>
          <w:p w:rsidR="003358E3" w:rsidRPr="00EF06C4" w:rsidRDefault="003358E3" w:rsidP="003358E3">
            <w:pPr>
              <w:pStyle w:val="a4"/>
              <w:numPr>
                <w:ilvl w:val="0"/>
                <w:numId w:val="15"/>
              </w:numPr>
              <w:ind w:left="30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образ точки;</w:t>
            </w:r>
          </w:p>
          <w:p w:rsidR="003358E3" w:rsidRPr="00EF06C4" w:rsidRDefault="003358E3" w:rsidP="007A1B29">
            <w:pPr>
              <w:pStyle w:val="a4"/>
              <w:ind w:left="309" w:hanging="284"/>
              <w:rPr>
                <w:rFonts w:cstheme="minorHAnsi"/>
                <w:sz w:val="2"/>
                <w:szCs w:val="2"/>
              </w:rPr>
            </w:pPr>
          </w:p>
          <w:p w:rsidR="003358E3" w:rsidRPr="00EF06C4" w:rsidRDefault="003358E3" w:rsidP="003358E3">
            <w:pPr>
              <w:pStyle w:val="a4"/>
              <w:numPr>
                <w:ilvl w:val="0"/>
                <w:numId w:val="15"/>
              </w:numPr>
              <w:ind w:left="30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образы отрезков;</w:t>
            </w:r>
          </w:p>
          <w:p w:rsidR="003358E3" w:rsidRPr="00EF06C4" w:rsidRDefault="003358E3" w:rsidP="003358E3">
            <w:pPr>
              <w:pStyle w:val="a4"/>
              <w:numPr>
                <w:ilvl w:val="0"/>
                <w:numId w:val="15"/>
              </w:numPr>
              <w:ind w:left="309" w:hanging="28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образы треугольников при всех видах движения.</w:t>
            </w:r>
          </w:p>
          <w:p w:rsidR="003358E3" w:rsidRPr="00EF06C4" w:rsidRDefault="003358E3" w:rsidP="007A1B29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2700" w:type="dxa"/>
          </w:tcPr>
          <w:p w:rsidR="003358E3" w:rsidRPr="00EF06C4" w:rsidRDefault="003358E3" w:rsidP="007A1B29">
            <w:pPr>
              <w:pStyle w:val="a4"/>
              <w:rPr>
                <w:rStyle w:val="FontStyle16"/>
                <w:rFonts w:asciiTheme="minorHAnsi" w:cstheme="minorHAnsi"/>
              </w:rPr>
            </w:pPr>
            <w:r w:rsidRPr="00EF06C4">
              <w:rPr>
                <w:rStyle w:val="FontStyle16"/>
                <w:rFonts w:asciiTheme="minorHAnsi" w:cstheme="minorHAnsi"/>
              </w:rPr>
              <w:t>Уметь обобщать изученный в основной школе материал о векторах на плоскости, проводя аналогию при систематизации сведений о действиях с векторами в пространстве. Уметь решать задачи векторным методом.</w:t>
            </w:r>
          </w:p>
          <w:p w:rsidR="003358E3" w:rsidRPr="00EF06C4" w:rsidRDefault="003358E3" w:rsidP="007A1B29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:rsidR="003358E3" w:rsidRPr="00EF06C4" w:rsidRDefault="003358E3" w:rsidP="007A1B29">
            <w:pPr>
              <w:pStyle w:val="Style8"/>
              <w:widowControl/>
              <w:spacing w:line="274" w:lineRule="exact"/>
              <w:ind w:left="5"/>
              <w:jc w:val="both"/>
              <w:rPr>
                <w:rStyle w:val="FontStyle16"/>
                <w:rFonts w:asciiTheme="minorHAnsi" w:hAnsiTheme="minorHAnsi" w:cstheme="minorHAnsi"/>
              </w:rPr>
            </w:pPr>
            <w:r w:rsidRPr="00EF06C4">
              <w:rPr>
                <w:rStyle w:val="FontStyle16"/>
                <w:rFonts w:asciiTheme="minorHAnsi" w:hAnsiTheme="minorHAnsi" w:cstheme="minorHAnsi"/>
              </w:rPr>
              <w:t>Владеть понятием</w:t>
            </w:r>
          </w:p>
          <w:p w:rsidR="003358E3" w:rsidRPr="00EF06C4" w:rsidRDefault="003358E3" w:rsidP="007A1B29">
            <w:pPr>
              <w:pStyle w:val="Style8"/>
              <w:widowControl/>
              <w:spacing w:line="274" w:lineRule="exact"/>
              <w:ind w:left="5"/>
              <w:rPr>
                <w:rStyle w:val="FontStyle16"/>
                <w:rFonts w:asciiTheme="minorHAnsi" w:hAnsiTheme="minorHAnsi" w:cstheme="minorHAnsi"/>
              </w:rPr>
            </w:pPr>
            <w:proofErr w:type="spellStart"/>
            <w:r w:rsidRPr="00EF06C4">
              <w:rPr>
                <w:rStyle w:val="FontStyle16"/>
                <w:rFonts w:asciiTheme="minorHAnsi" w:hAnsiTheme="minorHAnsi" w:cstheme="minorHAnsi"/>
              </w:rPr>
              <w:t>компланарных</w:t>
            </w:r>
            <w:proofErr w:type="spellEnd"/>
          </w:p>
          <w:p w:rsidR="003358E3" w:rsidRPr="00EF06C4" w:rsidRDefault="003358E3" w:rsidP="007A1B29">
            <w:pPr>
              <w:pStyle w:val="Style8"/>
              <w:widowControl/>
              <w:spacing w:line="274" w:lineRule="exact"/>
              <w:ind w:left="5"/>
              <w:rPr>
                <w:rStyle w:val="FontStyle16"/>
                <w:rFonts w:asciiTheme="minorHAnsi" w:hAnsiTheme="minorHAnsi" w:cstheme="minorHAnsi"/>
              </w:rPr>
            </w:pPr>
            <w:r w:rsidRPr="00EF06C4">
              <w:rPr>
                <w:rStyle w:val="FontStyle16"/>
                <w:rFonts w:asciiTheme="minorHAnsi" w:hAnsiTheme="minorHAnsi" w:cstheme="minorHAnsi"/>
              </w:rPr>
              <w:t>векторов и</w:t>
            </w:r>
          </w:p>
          <w:p w:rsidR="003358E3" w:rsidRPr="00EF06C4" w:rsidRDefault="003358E3" w:rsidP="007A1B29">
            <w:pPr>
              <w:pStyle w:val="Style8"/>
              <w:widowControl/>
              <w:spacing w:line="274" w:lineRule="exact"/>
              <w:rPr>
                <w:rStyle w:val="FontStyle16"/>
                <w:rFonts w:asciiTheme="minorHAnsi" w:hAnsiTheme="minorHAnsi" w:cstheme="minorHAnsi"/>
              </w:rPr>
            </w:pPr>
            <w:r w:rsidRPr="00EF06C4">
              <w:rPr>
                <w:rStyle w:val="FontStyle16"/>
                <w:rFonts w:asciiTheme="minorHAnsi" w:hAnsiTheme="minorHAnsi" w:cstheme="minorHAnsi"/>
              </w:rPr>
              <w:t>разложением</w:t>
            </w:r>
          </w:p>
          <w:p w:rsidR="003358E3" w:rsidRPr="00EF06C4" w:rsidRDefault="003358E3" w:rsidP="007A1B29">
            <w:pPr>
              <w:pStyle w:val="Style8"/>
              <w:widowControl/>
              <w:spacing w:line="274" w:lineRule="exact"/>
              <w:ind w:left="5"/>
              <w:rPr>
                <w:rStyle w:val="FontStyle16"/>
                <w:rFonts w:asciiTheme="minorHAnsi" w:hAnsiTheme="minorHAnsi" w:cstheme="minorHAnsi"/>
              </w:rPr>
            </w:pPr>
            <w:r w:rsidRPr="00EF06C4">
              <w:rPr>
                <w:rStyle w:val="FontStyle16"/>
                <w:rFonts w:asciiTheme="minorHAnsi" w:hAnsiTheme="minorHAnsi" w:cstheme="minorHAnsi"/>
              </w:rPr>
              <w:t>вектора по трём</w:t>
            </w:r>
          </w:p>
          <w:p w:rsidR="003358E3" w:rsidRPr="00EF06C4" w:rsidRDefault="003358E3" w:rsidP="007A1B29">
            <w:pPr>
              <w:pStyle w:val="Style8"/>
              <w:widowControl/>
              <w:spacing w:line="274" w:lineRule="exact"/>
              <w:ind w:left="5"/>
              <w:rPr>
                <w:rStyle w:val="FontStyle16"/>
                <w:rFonts w:asciiTheme="minorHAnsi" w:hAnsiTheme="minorHAnsi" w:cstheme="minorHAnsi"/>
              </w:rPr>
            </w:pPr>
            <w:r w:rsidRPr="00EF06C4">
              <w:rPr>
                <w:rStyle w:val="FontStyle16"/>
                <w:rFonts w:asciiTheme="minorHAnsi" w:hAnsiTheme="minorHAnsi" w:cstheme="minorHAnsi"/>
              </w:rPr>
              <w:t>некомпланарным</w:t>
            </w:r>
          </w:p>
          <w:p w:rsidR="003358E3" w:rsidRPr="00EF06C4" w:rsidRDefault="003358E3" w:rsidP="007A1B29">
            <w:pPr>
              <w:pStyle w:val="Style8"/>
              <w:widowControl/>
              <w:spacing w:line="274" w:lineRule="exact"/>
              <w:ind w:left="5"/>
              <w:rPr>
                <w:rStyle w:val="FontStyle16"/>
                <w:rFonts w:asciiTheme="minorHAnsi" w:hAnsiTheme="minorHAnsi" w:cstheme="minorHAnsi"/>
              </w:rPr>
            </w:pPr>
            <w:r w:rsidRPr="00EF06C4">
              <w:rPr>
                <w:rStyle w:val="FontStyle16"/>
                <w:rFonts w:asciiTheme="minorHAnsi" w:hAnsiTheme="minorHAnsi" w:cstheme="minorHAnsi"/>
              </w:rPr>
              <w:t>векторам.</w:t>
            </w:r>
          </w:p>
          <w:p w:rsidR="003358E3" w:rsidRPr="00EF06C4" w:rsidRDefault="003358E3" w:rsidP="007A1B29">
            <w:pPr>
              <w:rPr>
                <w:rFonts w:cstheme="minorHAnsi"/>
              </w:rPr>
            </w:pPr>
          </w:p>
        </w:tc>
      </w:tr>
    </w:tbl>
    <w:p w:rsidR="003358E3" w:rsidRDefault="003358E3"/>
    <w:p w:rsidR="002B230F" w:rsidRDefault="002B230F"/>
    <w:p w:rsidR="002B230F" w:rsidRDefault="002B230F"/>
    <w:p w:rsidR="002B230F" w:rsidRDefault="002B230F"/>
    <w:p w:rsidR="002B230F" w:rsidRDefault="002B230F"/>
    <w:p w:rsidR="002B230F" w:rsidRDefault="002B230F">
      <w:pPr>
        <w:sectPr w:rsidR="002B230F" w:rsidSect="003358E3">
          <w:pgSz w:w="16838" w:h="11906" w:orient="landscape"/>
          <w:pgMar w:top="851" w:right="567" w:bottom="709" w:left="425" w:header="709" w:footer="709" w:gutter="0"/>
          <w:cols w:space="708"/>
          <w:docGrid w:linePitch="360"/>
        </w:sectPr>
      </w:pPr>
    </w:p>
    <w:p w:rsidR="002B230F" w:rsidRPr="006B7E8A" w:rsidRDefault="002B230F" w:rsidP="002B230F">
      <w:pPr>
        <w:jc w:val="center"/>
        <w:rPr>
          <w:rFonts w:ascii="Impact" w:hAnsi="Impact" w:cs="Arial"/>
          <w:sz w:val="32"/>
          <w:szCs w:val="32"/>
        </w:rPr>
      </w:pPr>
      <w:r w:rsidRPr="006B7E8A">
        <w:rPr>
          <w:rFonts w:ascii="Impact" w:hAnsi="Impact" w:cs="Arial"/>
          <w:sz w:val="32"/>
          <w:szCs w:val="32"/>
        </w:rPr>
        <w:lastRenderedPageBreak/>
        <w:t xml:space="preserve">Учебно – тематический план </w:t>
      </w:r>
    </w:p>
    <w:p w:rsidR="002B230F" w:rsidRDefault="002B230F" w:rsidP="002B230F">
      <w:pPr>
        <w:jc w:val="center"/>
        <w:rPr>
          <w:rFonts w:ascii="Impact" w:hAnsi="Impact" w:cs="Arial"/>
          <w:sz w:val="40"/>
          <w:szCs w:val="40"/>
        </w:rPr>
      </w:pPr>
    </w:p>
    <w:tbl>
      <w:tblPr>
        <w:tblStyle w:val="a6"/>
        <w:tblW w:w="10272" w:type="dxa"/>
        <w:jc w:val="center"/>
        <w:tblLayout w:type="fixed"/>
        <w:tblLook w:val="04A0"/>
      </w:tblPr>
      <w:tblGrid>
        <w:gridCol w:w="1526"/>
        <w:gridCol w:w="4351"/>
        <w:gridCol w:w="1134"/>
        <w:gridCol w:w="1560"/>
        <w:gridCol w:w="1701"/>
      </w:tblGrid>
      <w:tr w:rsidR="002B230F" w:rsidRPr="006B7E8A" w:rsidTr="007A1B29">
        <w:trPr>
          <w:trHeight w:val="480"/>
          <w:jc w:val="center"/>
        </w:trPr>
        <w:tc>
          <w:tcPr>
            <w:tcW w:w="1526" w:type="dxa"/>
            <w:vMerge w:val="restart"/>
          </w:tcPr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B7E8A">
              <w:rPr>
                <w:rFonts w:cstheme="minorHAnsi"/>
                <w:b/>
                <w:sz w:val="32"/>
                <w:szCs w:val="32"/>
              </w:rPr>
              <w:t xml:space="preserve">№ </w:t>
            </w:r>
          </w:p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B7E8A">
              <w:rPr>
                <w:rFonts w:cstheme="minorHAnsi"/>
                <w:b/>
                <w:sz w:val="32"/>
                <w:szCs w:val="32"/>
              </w:rPr>
              <w:t>раздела/</w:t>
            </w:r>
          </w:p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B7E8A">
              <w:rPr>
                <w:rFonts w:cstheme="minorHAnsi"/>
                <w:b/>
                <w:sz w:val="32"/>
                <w:szCs w:val="32"/>
              </w:rPr>
              <w:t>темы</w:t>
            </w:r>
          </w:p>
        </w:tc>
        <w:tc>
          <w:tcPr>
            <w:tcW w:w="4351" w:type="dxa"/>
            <w:vMerge w:val="restart"/>
          </w:tcPr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B7E8A">
              <w:rPr>
                <w:rFonts w:cstheme="minorHAnsi"/>
                <w:b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B7E8A">
              <w:rPr>
                <w:rFonts w:cstheme="minorHAnsi"/>
                <w:b/>
                <w:sz w:val="32"/>
                <w:szCs w:val="32"/>
              </w:rPr>
              <w:t>Всего часов</w:t>
            </w:r>
          </w:p>
        </w:tc>
        <w:tc>
          <w:tcPr>
            <w:tcW w:w="3261" w:type="dxa"/>
            <w:gridSpan w:val="2"/>
          </w:tcPr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B7E8A">
              <w:rPr>
                <w:rFonts w:cstheme="minorHAnsi"/>
                <w:b/>
                <w:sz w:val="32"/>
                <w:szCs w:val="32"/>
              </w:rPr>
              <w:t>В том числе, час.</w:t>
            </w:r>
          </w:p>
        </w:tc>
      </w:tr>
      <w:tr w:rsidR="002B230F" w:rsidRPr="006B7E8A" w:rsidTr="007A1B29">
        <w:trPr>
          <w:trHeight w:val="480"/>
          <w:jc w:val="center"/>
        </w:trPr>
        <w:tc>
          <w:tcPr>
            <w:tcW w:w="1526" w:type="dxa"/>
            <w:vMerge/>
          </w:tcPr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351" w:type="dxa"/>
            <w:vMerge/>
          </w:tcPr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B230F" w:rsidRPr="006B7E8A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B230F" w:rsidRPr="000A0DE0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A0DE0">
              <w:rPr>
                <w:rFonts w:cstheme="minorHAnsi"/>
                <w:b/>
                <w:sz w:val="32"/>
                <w:szCs w:val="32"/>
              </w:rPr>
              <w:t>Теория</w:t>
            </w:r>
          </w:p>
        </w:tc>
        <w:tc>
          <w:tcPr>
            <w:tcW w:w="1701" w:type="dxa"/>
          </w:tcPr>
          <w:p w:rsidR="002B230F" w:rsidRPr="000A0DE0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A0DE0">
              <w:rPr>
                <w:rFonts w:cstheme="minorHAnsi"/>
                <w:b/>
                <w:sz w:val="32"/>
                <w:szCs w:val="32"/>
              </w:rPr>
              <w:t>Контроль</w:t>
            </w:r>
          </w:p>
        </w:tc>
      </w:tr>
      <w:tr w:rsidR="002B230F" w:rsidRPr="006B7E8A" w:rsidTr="007A1B29">
        <w:trPr>
          <w:trHeight w:val="480"/>
          <w:jc w:val="center"/>
        </w:trPr>
        <w:tc>
          <w:tcPr>
            <w:tcW w:w="1526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351" w:type="dxa"/>
          </w:tcPr>
          <w:p w:rsidR="002B230F" w:rsidRPr="002B230F" w:rsidRDefault="002B230F" w:rsidP="002B23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30F">
              <w:rPr>
                <w:rFonts w:ascii="Times New Roman" w:hAnsi="Times New Roman" w:cs="Times New Roman"/>
                <w:sz w:val="32"/>
                <w:szCs w:val="32"/>
              </w:rPr>
              <w:t xml:space="preserve">Векторы </w:t>
            </w:r>
          </w:p>
        </w:tc>
        <w:tc>
          <w:tcPr>
            <w:tcW w:w="1134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2B230F" w:rsidRPr="006B7E8A" w:rsidTr="007A1B29">
        <w:trPr>
          <w:trHeight w:val="480"/>
          <w:jc w:val="center"/>
        </w:trPr>
        <w:tc>
          <w:tcPr>
            <w:tcW w:w="1526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4351" w:type="dxa"/>
          </w:tcPr>
          <w:p w:rsidR="002B230F" w:rsidRPr="000A0DE0" w:rsidRDefault="002B230F" w:rsidP="007A1B29">
            <w:pPr>
              <w:rPr>
                <w:rFonts w:cstheme="minorHAnsi"/>
                <w:sz w:val="32"/>
                <w:szCs w:val="32"/>
              </w:rPr>
            </w:pPr>
            <w:r w:rsidRPr="000A0DE0">
              <w:rPr>
                <w:rStyle w:val="FontStyle39"/>
                <w:rFonts w:cstheme="minorHAnsi"/>
                <w:sz w:val="32"/>
                <w:szCs w:val="32"/>
              </w:rPr>
              <w:t>Метод координат</w:t>
            </w:r>
          </w:p>
        </w:tc>
        <w:tc>
          <w:tcPr>
            <w:tcW w:w="1134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2B230F" w:rsidRPr="006B7E8A" w:rsidTr="007A1B29">
        <w:trPr>
          <w:trHeight w:val="480"/>
          <w:jc w:val="center"/>
        </w:trPr>
        <w:tc>
          <w:tcPr>
            <w:tcW w:w="1526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4351" w:type="dxa"/>
          </w:tcPr>
          <w:p w:rsidR="002B230F" w:rsidRPr="000A0DE0" w:rsidRDefault="002B230F" w:rsidP="007A1B29">
            <w:pPr>
              <w:rPr>
                <w:rFonts w:cstheme="minorHAnsi"/>
                <w:sz w:val="32"/>
                <w:szCs w:val="32"/>
              </w:rPr>
            </w:pPr>
            <w:r w:rsidRPr="000A0DE0">
              <w:rPr>
                <w:rStyle w:val="FontStyle39"/>
                <w:rFonts w:cstheme="minorHAnsi"/>
                <w:sz w:val="32"/>
                <w:szCs w:val="32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2B230F" w:rsidRPr="006B7E8A" w:rsidTr="007A1B29">
        <w:trPr>
          <w:trHeight w:val="480"/>
          <w:jc w:val="center"/>
        </w:trPr>
        <w:tc>
          <w:tcPr>
            <w:tcW w:w="1526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4351" w:type="dxa"/>
          </w:tcPr>
          <w:p w:rsidR="002B230F" w:rsidRPr="000A0DE0" w:rsidRDefault="002B230F" w:rsidP="007A1B29">
            <w:pPr>
              <w:rPr>
                <w:rFonts w:cstheme="minorHAnsi"/>
                <w:sz w:val="32"/>
                <w:szCs w:val="32"/>
              </w:rPr>
            </w:pPr>
            <w:r w:rsidRPr="000A0DE0">
              <w:rPr>
                <w:rStyle w:val="FontStyle39"/>
                <w:rFonts w:cstheme="minorHAnsi"/>
                <w:sz w:val="32"/>
                <w:szCs w:val="32"/>
              </w:rPr>
              <w:t>Длина окружности и площадь круга</w:t>
            </w:r>
          </w:p>
        </w:tc>
        <w:tc>
          <w:tcPr>
            <w:tcW w:w="1134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2B230F" w:rsidRPr="006B7E8A" w:rsidTr="007A1B29">
        <w:trPr>
          <w:trHeight w:val="480"/>
          <w:jc w:val="center"/>
        </w:trPr>
        <w:tc>
          <w:tcPr>
            <w:tcW w:w="1526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4351" w:type="dxa"/>
          </w:tcPr>
          <w:p w:rsidR="002B230F" w:rsidRPr="000A0DE0" w:rsidRDefault="002B230F" w:rsidP="007A1B29">
            <w:pPr>
              <w:rPr>
                <w:rFonts w:cstheme="minorHAnsi"/>
                <w:sz w:val="32"/>
                <w:szCs w:val="32"/>
              </w:rPr>
            </w:pPr>
            <w:r w:rsidRPr="000A0DE0">
              <w:rPr>
                <w:rFonts w:cstheme="minorHAnsi"/>
                <w:sz w:val="32"/>
                <w:szCs w:val="32"/>
              </w:rPr>
              <w:t>Движения</w:t>
            </w:r>
          </w:p>
        </w:tc>
        <w:tc>
          <w:tcPr>
            <w:tcW w:w="1134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7E8A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2B230F" w:rsidRPr="006B7E8A" w:rsidTr="007A1B29">
        <w:trPr>
          <w:trHeight w:val="480"/>
          <w:jc w:val="center"/>
        </w:trPr>
        <w:tc>
          <w:tcPr>
            <w:tcW w:w="1526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4351" w:type="dxa"/>
          </w:tcPr>
          <w:p w:rsidR="002B230F" w:rsidRPr="000A0DE0" w:rsidRDefault="002B230F" w:rsidP="007A1B29">
            <w:pPr>
              <w:rPr>
                <w:rFonts w:cstheme="minorHAnsi"/>
                <w:sz w:val="32"/>
                <w:szCs w:val="32"/>
              </w:rPr>
            </w:pPr>
            <w:r w:rsidRPr="000A0DE0">
              <w:rPr>
                <w:rFonts w:cstheme="minorHAnsi"/>
                <w:sz w:val="32"/>
                <w:szCs w:val="32"/>
              </w:rPr>
              <w:t>Итоговое повторение</w:t>
            </w:r>
          </w:p>
        </w:tc>
        <w:tc>
          <w:tcPr>
            <w:tcW w:w="1134" w:type="dxa"/>
          </w:tcPr>
          <w:p w:rsidR="002B230F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2B230F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2B230F" w:rsidRPr="006B7E8A" w:rsidRDefault="002B230F" w:rsidP="007A1B2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2B230F" w:rsidRPr="000A0DE0" w:rsidTr="007A1B29">
        <w:trPr>
          <w:trHeight w:val="480"/>
          <w:jc w:val="center"/>
        </w:trPr>
        <w:tc>
          <w:tcPr>
            <w:tcW w:w="5877" w:type="dxa"/>
            <w:gridSpan w:val="2"/>
          </w:tcPr>
          <w:p w:rsidR="002B230F" w:rsidRPr="000A0DE0" w:rsidRDefault="002B230F" w:rsidP="007A1B2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0A0DE0">
              <w:rPr>
                <w:rFonts w:cstheme="minorHAnsi"/>
                <w:b/>
                <w:sz w:val="32"/>
                <w:szCs w:val="32"/>
              </w:rPr>
              <w:t>Всего за год</w:t>
            </w:r>
          </w:p>
        </w:tc>
        <w:tc>
          <w:tcPr>
            <w:tcW w:w="1134" w:type="dxa"/>
            <w:vAlign w:val="center"/>
          </w:tcPr>
          <w:p w:rsidR="002B230F" w:rsidRPr="000A0DE0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A0DE0">
              <w:rPr>
                <w:rFonts w:cstheme="minorHAnsi"/>
                <w:b/>
                <w:sz w:val="32"/>
                <w:szCs w:val="32"/>
              </w:rPr>
              <w:t>68</w:t>
            </w:r>
          </w:p>
        </w:tc>
        <w:tc>
          <w:tcPr>
            <w:tcW w:w="1560" w:type="dxa"/>
          </w:tcPr>
          <w:p w:rsidR="002B230F" w:rsidRPr="000A0DE0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A0DE0">
              <w:rPr>
                <w:rFonts w:cstheme="minorHAnsi"/>
                <w:b/>
                <w:sz w:val="32"/>
                <w:szCs w:val="32"/>
              </w:rPr>
              <w:t>62</w:t>
            </w:r>
          </w:p>
        </w:tc>
        <w:tc>
          <w:tcPr>
            <w:tcW w:w="1701" w:type="dxa"/>
          </w:tcPr>
          <w:p w:rsidR="002B230F" w:rsidRPr="000A0DE0" w:rsidRDefault="002B230F" w:rsidP="007A1B2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A0DE0">
              <w:rPr>
                <w:rFonts w:cstheme="minorHAnsi"/>
                <w:b/>
                <w:sz w:val="32"/>
                <w:szCs w:val="32"/>
              </w:rPr>
              <w:t>6</w:t>
            </w:r>
          </w:p>
        </w:tc>
      </w:tr>
    </w:tbl>
    <w:p w:rsidR="002B230F" w:rsidRPr="004B7A69" w:rsidRDefault="002B230F" w:rsidP="002B230F">
      <w:pPr>
        <w:pStyle w:val="a4"/>
        <w:ind w:left="720"/>
        <w:rPr>
          <w:rStyle w:val="FontStyle29"/>
          <w:rFonts w:cstheme="minorHAnsi"/>
          <w:sz w:val="28"/>
          <w:szCs w:val="28"/>
        </w:rPr>
      </w:pPr>
    </w:p>
    <w:p w:rsidR="002B230F" w:rsidRDefault="002B230F" w:rsidP="002B230F"/>
    <w:p w:rsidR="002B230F" w:rsidRDefault="002B230F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/>
    <w:p w:rsidR="007A1B29" w:rsidRDefault="007A1B29">
      <w:pPr>
        <w:sectPr w:rsidR="007A1B29" w:rsidSect="002B230F">
          <w:pgSz w:w="11906" w:h="16838"/>
          <w:pgMar w:top="425" w:right="851" w:bottom="567" w:left="709" w:header="709" w:footer="709" w:gutter="0"/>
          <w:cols w:space="708"/>
          <w:docGrid w:linePitch="360"/>
        </w:sectPr>
      </w:pPr>
    </w:p>
    <w:p w:rsidR="007A1B29" w:rsidRPr="00A7267B" w:rsidRDefault="007A1B29" w:rsidP="007A1B29">
      <w:pPr>
        <w:jc w:val="center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КАЛЕНДАРНО – ТЕМАТИЧЕСКОЕ</w:t>
      </w:r>
      <w:r w:rsidRPr="00A7267B">
        <w:rPr>
          <w:rFonts w:ascii="Calibri" w:eastAsia="Calibri" w:hAnsi="Calibri" w:cs="Times New Roman"/>
          <w:b/>
          <w:sz w:val="24"/>
          <w:szCs w:val="24"/>
        </w:rPr>
        <w:t xml:space="preserve">  ПЛАН</w:t>
      </w:r>
      <w:r w:rsidRPr="00A7267B">
        <w:rPr>
          <w:b/>
          <w:sz w:val="24"/>
          <w:szCs w:val="24"/>
        </w:rPr>
        <w:t>ИРОВАНИЕ</w:t>
      </w:r>
    </w:p>
    <w:tbl>
      <w:tblPr>
        <w:tblpPr w:leftFromText="180" w:rightFromText="180" w:vertAnchor="text" w:tblpXSpec="center" w:tblpY="1"/>
        <w:tblOverlap w:val="never"/>
        <w:tblW w:w="153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165"/>
        <w:gridCol w:w="1559"/>
        <w:gridCol w:w="2835"/>
        <w:gridCol w:w="2552"/>
        <w:gridCol w:w="1701"/>
        <w:gridCol w:w="1442"/>
        <w:gridCol w:w="1301"/>
        <w:gridCol w:w="1290"/>
      </w:tblGrid>
      <w:tr w:rsidR="007A1B29" w:rsidRPr="007A1B29" w:rsidTr="00D44E31">
        <w:trPr>
          <w:cantSplit/>
          <w:trHeight w:val="11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1B29" w:rsidRPr="007A1B29" w:rsidRDefault="007A1B29" w:rsidP="00D44E31">
            <w:pPr>
              <w:pStyle w:val="a4"/>
              <w:ind w:left="113" w:right="113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>№ урока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Fonts w:cstheme="minorHAnsi"/>
                <w:b/>
                <w:sz w:val="24"/>
                <w:szCs w:val="24"/>
              </w:rPr>
              <w:t>Формы и способы контроля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>Домашнее задание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 xml:space="preserve">ИКТ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A1B29">
              <w:rPr>
                <w:rFonts w:cstheme="minorHAnsi"/>
                <w:b/>
                <w:sz w:val="24"/>
                <w:szCs w:val="24"/>
              </w:rPr>
              <w:t>Дата</w:t>
            </w:r>
          </w:p>
        </w:tc>
      </w:tr>
      <w:tr w:rsidR="007A1B29" w:rsidRPr="007A1B29" w:rsidTr="00D44E31"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2758BC" w:rsidRDefault="007A1B29" w:rsidP="00D44E31">
            <w:pPr>
              <w:pStyle w:val="a4"/>
              <w:jc w:val="center"/>
              <w:rPr>
                <w:rFonts w:cstheme="minorHAnsi"/>
                <w:sz w:val="28"/>
                <w:szCs w:val="28"/>
              </w:rPr>
            </w:pPr>
            <w:r w:rsidRPr="002758BC">
              <w:rPr>
                <w:rStyle w:val="FontStyle43"/>
                <w:rFonts w:asciiTheme="minorHAnsi" w:hAnsiTheme="minorHAnsi" w:cstheme="minorHAnsi"/>
                <w:sz w:val="28"/>
                <w:szCs w:val="28"/>
              </w:rPr>
              <w:t xml:space="preserve">Вводное повторение </w:t>
            </w:r>
            <w:r w:rsidRPr="002758BC">
              <w:rPr>
                <w:rStyle w:val="FontStyle39"/>
                <w:rFonts w:asciiTheme="minorHAnsi" w:hAnsiTheme="minorHAnsi" w:cstheme="minorHAnsi"/>
                <w:sz w:val="28"/>
                <w:szCs w:val="28"/>
              </w:rPr>
              <w:t xml:space="preserve">(2 </w:t>
            </w:r>
            <w:r w:rsidRPr="002758BC">
              <w:rPr>
                <w:rStyle w:val="FontStyle43"/>
                <w:rFonts w:asciiTheme="minorHAnsi" w:hAnsiTheme="minorHAnsi" w:cstheme="minorHAnsi"/>
                <w:sz w:val="28"/>
                <w:szCs w:val="28"/>
              </w:rPr>
              <w:t>часа)</w:t>
            </w: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ind w:left="-182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 xml:space="preserve">Многоугольники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Повторение основного теоретического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 8 класса и реше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основной 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материал за курс гео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метрии 8 класса.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соответству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ющие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 с 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проверкой,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го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товым черте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жам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Задачи по готовым чертежам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Презентация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 xml:space="preserve">Вписанная и описанная окружность.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Повторение основного теоретического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 8 класса и реше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основной 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материал за курс гео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метрии 8 класса.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соответству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ющие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Задачи по готовым чертежам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Презентация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2758BC" w:rsidRDefault="007A1B29" w:rsidP="00D44E31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58BC">
              <w:rPr>
                <w:rStyle w:val="FontStyle43"/>
                <w:rFonts w:asciiTheme="minorHAnsi" w:hAnsiTheme="minorHAnsi" w:cstheme="minorHAnsi"/>
                <w:sz w:val="28"/>
                <w:szCs w:val="28"/>
              </w:rPr>
              <w:t xml:space="preserve">Векторы </w:t>
            </w:r>
            <w:r w:rsidRPr="002758BC">
              <w:rPr>
                <w:rStyle w:val="FontStyle39"/>
                <w:rFonts w:asciiTheme="minorHAnsi" w:hAnsiTheme="minorHAnsi" w:cstheme="minorHAnsi"/>
                <w:sz w:val="28"/>
                <w:szCs w:val="28"/>
              </w:rPr>
              <w:t xml:space="preserve">(12 </w:t>
            </w:r>
            <w:r w:rsidRPr="002758BC">
              <w:rPr>
                <w:rStyle w:val="FontStyle43"/>
                <w:rFonts w:asciiTheme="minorHAnsi" w:hAnsiTheme="minorHAnsi" w:cstheme="minorHAnsi"/>
                <w:sz w:val="28"/>
                <w:szCs w:val="28"/>
              </w:rPr>
              <w:t>часов)</w:t>
            </w: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вектора. Равенство векторов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вектора, его начала и конца, нуле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вого вектора, длины вектора, коллинеарных, </w:t>
            </w:r>
            <w:proofErr w:type="spell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сонаправленных</w:t>
            </w:r>
            <w:proofErr w:type="spell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, проти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воположно направлен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ных и равных векторов. Изображение и обозна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чение векторов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сонаправ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ленных</w:t>
            </w:r>
            <w:proofErr w:type="spell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, противоположно направленных и равных векторов.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изображать и обо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значать векторы; 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51"/>
                <w:rFonts w:asciiTheme="minorHAnsi" w:hAnsiTheme="minorHAnsi"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76-77, </w:t>
            </w:r>
          </w:p>
          <w:p w:rsidR="007A1B29" w:rsidRPr="007A1B29" w:rsidRDefault="007A1B29" w:rsidP="00D44E31">
            <w:pPr>
              <w:pStyle w:val="a4"/>
              <w:rPr>
                <w:rStyle w:val="FontStyle45"/>
                <w:rFonts w:asciiTheme="minorHAnsi" w:hAnsiTheme="minorHAnsi" w:cstheme="minorHAnsi"/>
                <w:spacing w:val="-3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вопросы 1</w:t>
            </w:r>
            <w:r w:rsidRPr="007A1B29">
              <w:rPr>
                <w:rStyle w:val="FontStyle45"/>
                <w:rFonts w:asciiTheme="minorHAnsi" w:hAnsiTheme="minorHAnsi" w:cstheme="minorHAnsi"/>
                <w:spacing w:val="-30"/>
                <w:sz w:val="22"/>
                <w:szCs w:val="22"/>
              </w:rPr>
              <w:t>- 5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739</w:t>
            </w:r>
            <w:r w:rsidRPr="007A1B29">
              <w:rPr>
                <w:rStyle w:val="FontStyle51"/>
                <w:rFonts w:asciiTheme="minorHAnsi" w:hAnsiTheme="minorHAnsi" w:cstheme="minorHAnsi"/>
              </w:rPr>
              <w:t xml:space="preserve">, 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741, 746</w:t>
            </w:r>
            <w:r w:rsidRPr="007A1B29">
              <w:rPr>
                <w:rStyle w:val="FontStyle52"/>
                <w:rFonts w:asciiTheme="minorHAnsi" w:hAnsiTheme="minorHAnsi" w:cstheme="minorHAnsi"/>
                <w:spacing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Sty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Sty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B2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Откла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дывание вектора от данной точки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усвоения изученного материала. Обучение откладыванию вектора от одной точки.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Решение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сонаправ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ленных</w:t>
            </w:r>
            <w:proofErr w:type="spell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, противоположно направленных и равных векторов.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изображать и обо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значать векторы; откла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дывать вектор от данной точки; 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Проверка домашнего задания,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ная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</w:t>
            </w:r>
            <w:r w:rsidRPr="007A1B29">
              <w:rPr>
                <w:rFonts w:cstheme="minorHAnsi"/>
              </w:rPr>
              <w:t xml:space="preserve">ам,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Fonts w:cstheme="minorHAnsi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П. 76-78, вопросы 1</w:t>
            </w:r>
            <w:r w:rsidRPr="007A1B29">
              <w:rPr>
                <w:rStyle w:val="FontStyle45"/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-  6  </w:t>
            </w:r>
          </w:p>
          <w:p w:rsidR="007A1B29" w:rsidRPr="007A1B29" w:rsidRDefault="007A1B29" w:rsidP="00D44E31">
            <w:pPr>
              <w:pStyle w:val="a4"/>
              <w:rPr>
                <w:rStyle w:val="FontStyle45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748, 749, 752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Sty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Sty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B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Сумма двух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торов. Законы сложения векторов. Правило паралле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суммы двух векторов. Рассмотре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законов сложения двух векторов (правило треугольника и прави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ло параллелограмма). Построение вектора, равного сумме двух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торов, с использованием правила сложения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определение суммы двух векторов; законы сло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жения двух векторов (пра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вило треугольника и прави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ло параллелограмма).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строить вектор, 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ный сумме двух векторов, используя правила сложе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</w:t>
            </w:r>
            <w:r w:rsidRPr="007A1B29">
              <w:rPr>
                <w:rFonts w:cstheme="minorHAnsi"/>
              </w:rPr>
              <w:t xml:space="preserve">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са</w:t>
            </w:r>
            <w:r w:rsidRPr="007A1B29">
              <w:rPr>
                <w:rFonts w:cstheme="minorHAnsi"/>
              </w:rPr>
              <w:softHyphen/>
              <w:t>мостоятель</w:t>
            </w:r>
            <w:r w:rsidRPr="007A1B29">
              <w:rPr>
                <w:rFonts w:cstheme="minorHAnsi"/>
              </w:rPr>
              <w:softHyphen/>
              <w:t>ная работа обучающего характера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79-80, 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Вопросы 7- 10 № 753</w:t>
            </w:r>
            <w:r w:rsidRPr="007A1B29">
              <w:rPr>
                <w:rStyle w:val="FontStyle42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759(6), 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Сумма не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скольких векторов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суммы трех и более векторов. По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строение вектора, 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 сумме нескольких векторов, с использо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ванием правила мно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гоугольника. Решение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понятие суммы трех и более векторов.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строить вектор, равный сумме нескольких векторов, используя прави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ло многоугольника; 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самостоятельное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22"/>
              <w:widowControl/>
              <w:spacing w:line="209" w:lineRule="exact"/>
              <w:ind w:firstLine="5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81, </w:t>
            </w:r>
          </w:p>
          <w:p w:rsidR="007A1B29" w:rsidRPr="007A1B29" w:rsidRDefault="007A1B29" w:rsidP="00D44E31">
            <w:pPr>
              <w:pStyle w:val="Style22"/>
              <w:widowControl/>
              <w:spacing w:line="209" w:lineRule="exact"/>
              <w:ind w:firstLine="5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прос 11,</w:t>
            </w:r>
          </w:p>
          <w:p w:rsidR="007A1B29" w:rsidRPr="007A1B29" w:rsidRDefault="007A1B29" w:rsidP="00D44E31">
            <w:pPr>
              <w:pStyle w:val="Style22"/>
              <w:widowControl/>
              <w:spacing w:line="209" w:lineRule="exact"/>
              <w:ind w:firstLine="50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755, 760, 761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Вычита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векто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разности двух векторов, противо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положных векторов. Построение вектора, равного разности двух векторов. Теорема о раз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 двух векторов. Решение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определения разности двух векторов, противо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положных векторов;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му о разности двух векторов с доказательством.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строить вектор, 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ный разности двух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векторов; 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22"/>
              <w:widowControl/>
              <w:spacing w:line="211" w:lineRule="exact"/>
              <w:ind w:firstLine="3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82, </w:t>
            </w:r>
          </w:p>
          <w:p w:rsidR="007A1B29" w:rsidRPr="007A1B29" w:rsidRDefault="007A1B29" w:rsidP="00D44E31">
            <w:pPr>
              <w:pStyle w:val="Style22"/>
              <w:widowControl/>
              <w:spacing w:line="211" w:lineRule="exact"/>
              <w:ind w:firstLine="3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просы</w:t>
            </w:r>
          </w:p>
          <w:p w:rsidR="007A1B29" w:rsidRPr="007A1B29" w:rsidRDefault="007A1B29" w:rsidP="00D44E31">
            <w:pPr>
              <w:pStyle w:val="Style22"/>
              <w:widowControl/>
              <w:spacing w:line="211" w:lineRule="exact"/>
              <w:ind w:firstLine="3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12-13,</w:t>
            </w:r>
          </w:p>
          <w:p w:rsidR="007A1B29" w:rsidRPr="007A1B29" w:rsidRDefault="007A1B29" w:rsidP="00D44E31">
            <w:pPr>
              <w:pStyle w:val="Style22"/>
              <w:widowControl/>
              <w:spacing w:line="211" w:lineRule="exact"/>
              <w:ind w:firstLine="3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 757, 763 (а, г), 765 и 767 (устно) </w:t>
            </w:r>
          </w:p>
          <w:p w:rsidR="007A1B29" w:rsidRPr="007A1B29" w:rsidRDefault="007A1B29" w:rsidP="00D44E31">
            <w:pPr>
              <w:pStyle w:val="Style22"/>
              <w:widowControl/>
              <w:spacing w:line="211" w:lineRule="exact"/>
              <w:ind w:firstLine="3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«Сложе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и вы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читание векторов»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Закрепление 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ского материала по теме. Решение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определение сум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мы двух векторов; законы сложения </w:t>
            </w: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двух векторов (правило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треугольника и правило параллелограм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ма); понятия суммы трех и более векторов, разности двух векторов, противопо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ложных векторов; теорему о разности двух векторов.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строить вектор, равный сумме двух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торов, используя правила сложения векторов, вектор, равный сумме нескольких векторов, используя прави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ло многоугольника, вектор, равный разности двух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торов; 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ский опрос,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769, 770,772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125,126 из рабочей тет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Умно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жение вектора на число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умножения вектора на число. Свой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ства умножения вектора на число. Закрепление изученного материала в ходе решения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понятие умножения вектора на число; свойства умножения вектора на число.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строить вектор, умноженный на число;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П. 83, 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14-17,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781 (б, в), 780 (а), практические задания 775, 776 (а, в, е)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Умно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жение вектора на число</w:t>
            </w: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Закрепление теории об умножении вектора на число. Решение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понятие умножения вектора на число; свойства умножения вектора на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число.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строить вектор, умноженный на число;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опрос,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индивиду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альная работа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№ 782, 784 (б), 787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Приме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нение векторов к реше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нию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Работа над ошибками. Применение векторов к решению геометриче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ских задач на конкрет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ных примерах. Совер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шенствование навыков выполнения действий над векторами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определения сложения и вычитания векторов, умножения вектора на число; свойства действий над векторами.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применять векторы к решению геометрических задач; выполнять действия над векторами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 (индивидуаль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но), 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3"/>
              <w:widowControl/>
              <w:spacing w:before="24" w:line="211" w:lineRule="exact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84, </w:t>
            </w:r>
          </w:p>
          <w:p w:rsidR="007A1B29" w:rsidRPr="007A1B29" w:rsidRDefault="007A1B29" w:rsidP="00D44E31">
            <w:pPr>
              <w:pStyle w:val="Style3"/>
              <w:widowControl/>
              <w:spacing w:before="24" w:line="211" w:lineRule="exact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789-791 </w:t>
            </w:r>
          </w:p>
          <w:p w:rsidR="007A1B29" w:rsidRPr="007A1B29" w:rsidRDefault="007A1B29" w:rsidP="00D44E31">
            <w:pPr>
              <w:pStyle w:val="Style3"/>
              <w:widowControl/>
              <w:spacing w:before="24" w:line="211" w:lineRule="exact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788 (устно)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Средняя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линия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трапеции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средней ли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нии трапеции.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ма о средней линии трапеции. Решение задач на использование свой</w:t>
            </w: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ств ср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едней линии трапеции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понятие средней линии трапеции; теорему о средней линии трапеции с доказательством; свойства средней линии трапеции.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85,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793, 795, 798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«Векторы»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ЗУН по теме. Совершенство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 навыков решения задач на применение теории векторов. Под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готовка к контрольной работе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определения сло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жения; вычитания векто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ров, умножения вектора на число; свойства действий над векторами; 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применять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векторы к решению геометрических задач; выполнять действия над векторами; решать зада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 с 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проверкой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Задачи контрольной работы подготовительного варианта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3"/>
              <w:widowControl/>
              <w:spacing w:before="98" w:line="211" w:lineRule="exact"/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рольная работа № </w:t>
            </w: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 теме </w:t>
            </w:r>
            <w:r w:rsidRPr="007A1B29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t>«Векторы»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роля ЗУН учащих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1"/>
              <w:widowControl/>
              <w:spacing w:before="10" w:line="211" w:lineRule="exact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знаний, уме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ний, навыков по теме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Контрольная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2758BC" w:rsidRDefault="002758BC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758BC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Работа над ошибками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2758BC" w:rsidRDefault="002758BC" w:rsidP="00D44E31">
            <w:pPr>
              <w:pStyle w:val="Style3"/>
              <w:widowControl/>
              <w:spacing w:before="19" w:after="2" w:line="240" w:lineRule="auto"/>
              <w:ind w:left="334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  <w:r w:rsidR="007A1B29" w:rsidRPr="002758BC"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t xml:space="preserve">Метод координат </w:t>
            </w:r>
            <w:r w:rsidR="007A1B29" w:rsidRPr="002758BC">
              <w:rPr>
                <w:rStyle w:val="FontStyle43"/>
                <w:rFonts w:asciiTheme="minorHAnsi" w:hAnsiTheme="minorHAnsi" w:cstheme="minorHAnsi"/>
                <w:b w:val="0"/>
                <w:sz w:val="28"/>
                <w:szCs w:val="28"/>
              </w:rPr>
              <w:t xml:space="preserve">(10 </w:t>
            </w:r>
            <w:r w:rsidR="007A1B29" w:rsidRPr="002758BC"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t>часов)</w:t>
            </w: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Разложе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векто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ра по двум данным неколлинеарным векторам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Работа над ошибками. Лемма о коллинеарных векторах. Доказатель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ство теоремы о разло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жении вектора по двум 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лемму о коллине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арных векторах и теорему о разложении вектора по двум данным неколлинеарным векторам с доказа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тельствами.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Фронтальный опрос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86,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1-3,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911,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914</w:t>
            </w: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(б, в), 915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Коорди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наты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координат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тора. Правила действий над векторами с задан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ными координатами.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простейших задач методом координат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координат вектора; правила действий над векторами с заданными координатами.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Фронтальный опрос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Компьютерный тест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87,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просы 7-8, № 918, 926 (б, г), 919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Простей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шие зада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чи в коор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динатах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Совершенствование навыков решения задач методом координат. Простейшие задачи в координатах, их при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менение при решении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формулы для нахож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дения координат середины отрезка, длины вектора по его координатам, расстоя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ния между двумя точками.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Диктант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88-89,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softHyphen/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просы 9-13, № 930, 932, 936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простей</w:t>
            </w: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ших  зада</w:t>
            </w: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в коор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динатах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Совершенствование навыков решения задач в координатах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понятие координат вектора; правила действий над векторами с заданными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координатами;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Fonts w:cstheme="minorHAnsi"/>
              </w:rPr>
              <w:lastRenderedPageBreak/>
              <w:t>Компьютерный тест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944, 949 (а) № 16-17 из рабочей тет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тодом ко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ординат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Совершенствование навыков решения задач в координатах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 тео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ретический тест с по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следующей самопровер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кой, инди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видуальная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946, 950 (б), 951(6)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нение окружно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уравнения линии на плоскости. Вывод уравнения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ности. Решение задач методом координат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уравнения линии на плоскости; вывод уравнения окружности.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 матема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тический диктант, самостоятель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П. 90-91, 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15—17, № 959 (б, г), 962,964 (а),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Уравне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ние </w:t>
            </w: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мой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Работа над ошибка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ми. Вывод уравнения прямой. Применение уравнения </w:t>
            </w: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прямой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при решении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вывод уравнения прямой.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тест, индивиду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альная 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 по кар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точкам, 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</w:t>
            </w:r>
          </w:p>
          <w:p w:rsidR="00093D00" w:rsidRPr="007A1B29" w:rsidRDefault="00093D00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П. 92, 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18-20, № 972 (в), 974, 976, 977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нения прямой и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ности. Решение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на при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менение уравнений окружности и прямой. Закрепление теории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формулы уравнений окружности и прямой. 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Уметь: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тельная 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П. 92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978, 979, 969 (б)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«Метод координат»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зна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ний, умений и навыков по теме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ности и прямой.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тест, 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990, 992, 993, 996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рольная работа № </w:t>
            </w: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по теме</w:t>
            </w: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«</w:t>
            </w:r>
            <w:r w:rsidRPr="007A1B29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t>Метод ко</w:t>
            </w:r>
            <w:r w:rsidRPr="007A1B29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softHyphen/>
              <w:t>ординат»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роля ЗУН учащих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знаний, уме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ний, навыков по теме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22"/>
              <w:widowControl/>
              <w:spacing w:line="204" w:lineRule="exact"/>
              <w:ind w:firstLine="48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Контрольная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2758BC" w:rsidRDefault="002758BC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758BC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Работа над ошибками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2758BC" w:rsidRDefault="007A1B29" w:rsidP="00D44E31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58BC"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t xml:space="preserve">Соотношения между сторонами и углами треугольника. Скалярное произведение векторов </w:t>
            </w:r>
            <w:r w:rsidRPr="002758BC">
              <w:rPr>
                <w:rStyle w:val="FontStyle43"/>
                <w:rFonts w:asciiTheme="minorHAnsi" w:hAnsiTheme="minorHAnsi" w:cstheme="minorHAnsi"/>
                <w:b w:val="0"/>
                <w:sz w:val="28"/>
                <w:szCs w:val="28"/>
              </w:rPr>
              <w:t xml:space="preserve">(14 </w:t>
            </w:r>
            <w:r w:rsidRPr="002758BC"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t>часов)</w:t>
            </w: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синуса, коси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нуса, тангенса для углов от 0° до 180°. Основное тригонометрическое тождество. Формулы для вычисления коор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динат точки. Формулы приведения 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  <w:lang w:val="en-US"/>
              </w:rPr>
              <w:t>sin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(90° - а),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gramStart"/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(90°-а</w:t>
            </w: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  <w:lang w:val="en-US"/>
              </w:rPr>
              <w:t>sin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(180°-а),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gramStart"/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(180°-а)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синуса, ко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синуса, тангенса для углов от 0° до 180°; основное три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  <w:lang w:val="en-US"/>
              </w:rPr>
              <w:t>sin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(90° - а),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gramStart"/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(90°-а</w:t>
            </w: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  <w:lang w:val="en-US"/>
              </w:rPr>
              <w:t>sin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(180°-а),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gramStart"/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(180°-а)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0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93-95,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Вопросы 1 - 6</w:t>
            </w:r>
            <w:r w:rsidRPr="007A1B29">
              <w:rPr>
                <w:rStyle w:val="FontStyle5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1011, 1014, 1015 (б, г)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ский опрос,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Компьютерный тест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0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93-95,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1017 (а, в),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1018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ab/>
              <w:t>(б, г),</w:t>
            </w:r>
          </w:p>
          <w:p w:rsidR="007A1B29" w:rsidRPr="007A1B29" w:rsidRDefault="007A1B29" w:rsidP="00D44E31">
            <w:pPr>
              <w:pStyle w:val="a4"/>
              <w:rPr>
                <w:rStyle w:val="FontStyle51"/>
                <w:rFonts w:asciiTheme="minorHAnsi" w:hAnsiTheme="minorHAnsi"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1019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ab/>
              <w:t xml:space="preserve">(а, в)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Синус, косинус, тангенс угла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Совершенствование навыков нахождения синуса, косинуса, тан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генса для углов от 0° до 180°. Использование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основного тригономет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рического тождества и формул для вычисле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координат точки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синуса, ко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синуса, тангенса для углов от 0° до 180°; основное три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гонометрическое тождество; формулы для вычисления координат точки; формулы приведения 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  <w:lang w:val="en-US"/>
              </w:rPr>
              <w:t>sin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(90° - а),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gramStart"/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(90°-а</w:t>
            </w: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7A1B29">
              <w:rPr>
                <w:rStyle w:val="FontStyle65"/>
                <w:rFonts w:asciiTheme="minorHAnsi" w:hAnsiTheme="minorHAnsi" w:cstheme="minorHAnsi"/>
                <w:sz w:val="22"/>
                <w:szCs w:val="22"/>
                <w:lang w:val="en-US"/>
              </w:rPr>
              <w:t>sin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(180°-а),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gramStart"/>
            <w:r w:rsidRPr="007A1B29">
              <w:rPr>
                <w:rStyle w:val="FontStyle61"/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(180°-а)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Реше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ние задач по готовым чертежам,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домашнего задания,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51"/>
                <w:rFonts w:asciiTheme="minorHAnsi" w:hAnsiTheme="minorHAnsi"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№ 35 </w:t>
            </w:r>
            <w:r w:rsidRPr="007A1B29">
              <w:rPr>
                <w:rStyle w:val="FontStyle51"/>
                <w:rFonts w:asciiTheme="minorHAnsi" w:hAnsiTheme="minorHAnsi" w:cstheme="minorHAnsi"/>
              </w:rPr>
              <w:t xml:space="preserve">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из рабочей тетради и задачи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самостоятельной работы  II и III  уровня сложности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Теорема о площади треуголь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Работа над ошибками. Теорема о площади тре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угольника, ее примене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при решении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теорему о площади треугольника с доказатель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ством.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96,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вопрос 7,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1021, 1023 1020 (б, в)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Теоремы синусов и косину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Теоремы синусов и ко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синусов, их применение при решении задач. Закрепление теоремы о площади треугольника и совершенствование ее применения при реше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теоремы синусов и косинусов с доказательст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вами.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опрос, проверка домашнего задания, индивидуаль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97-98,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вопросы 8, 9 №  1025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б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д</w:t>
            </w:r>
            <w:proofErr w:type="spell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, ж, и) </w:t>
            </w:r>
          </w:p>
          <w:p w:rsidR="007A1B29" w:rsidRPr="007A1B29" w:rsidRDefault="007A1B29" w:rsidP="00D44E31">
            <w:pPr>
              <w:pStyle w:val="a4"/>
              <w:rPr>
                <w:rStyle w:val="FontStyle4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треуголь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на ис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пользование теорем си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нусов и косинусов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теоремы синусов и косинусов.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опрос, проверка домашнего задания, 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99,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10—11,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1027, 1028,1031 (а, б)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треуголь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Теорема синусов, ее применение при реше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нии задач. Задачи на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треугольников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теорему синусов.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опрос, индивиду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альная 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 по кар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точкам,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Компьютерный тест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№  1033, 1034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Измери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тельные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Методы измерительных работ на местности. Применение теорем си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нусов и косинусов при выполнении измери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методы измеритель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ных работ на местности.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 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П.100, 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11—12, № 1060 (а, в), 1061 (а, в), 1038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щающий урок по теме «Соотно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шения 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жду сто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ронами и углами треуголь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Закрепление знаний, умений и навыков уча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щихся по теме. Устране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пробелов в знаниях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теорему о площади треугольника; теоремы си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нусов и косинусов.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 с 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проверкой, 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тельная 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 1057, 1058,1062, 1063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Угол 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жду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торами. Скаляр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про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изведение векторов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угла между векторами; определение скалярного произведения векторов.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101-102, вопросы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13— 16,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1040, 1042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Скаляр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про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изведение в коор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динатах. Свойства скалярно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 произ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Теорема о скалярном произведении двух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торов в координатах и ее свойства. Свойства ска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лярного произведения. Решение задач на при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менение скалярного произведения в коорди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натах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теорему о скалярном произведении двух векторов в координатах с доказа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тельством и ее свойства; свойства скалярного произ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ведения.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 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103-104, вопросы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17-20,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1044 (б), 1047 (б)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D44E31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31" w:rsidRPr="007A1B29" w:rsidRDefault="00D44E31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щающий урок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E31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Задачи на применение теорем синусов и косинусов, скалярного произведения векторов</w:t>
            </w:r>
          </w:p>
          <w:p w:rsidR="00D44E31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  <w:p w:rsidR="00D44E31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  <w:p w:rsidR="00D44E31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  <w:p w:rsidR="00D44E31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определение скаляр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 произведения векто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ров; теорему о скалярном произведении двух векторов в координатах с доказа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тельством и ее свойства; св</w:t>
            </w: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ойства скалярного произ</w:t>
            </w: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ведения;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теорему о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площади треугольника; теоремы си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нусов и косинусов.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Проверка домашнего задания, 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Задания по карточкам: 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I уровень – 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1, 2, 3, 4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I </w:t>
            </w:r>
            <w:proofErr w:type="spell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уровень – 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 3, 4, 5, 6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31" w:rsidRPr="007A1B29" w:rsidRDefault="00D44E31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D44E31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31" w:rsidRPr="007A1B29" w:rsidRDefault="00D44E31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Решение задач по теме «Решение треугольников»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Fonts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 математи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ческий дик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тант с по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следующей самопровер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кой,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1049</w:t>
            </w:r>
          </w:p>
          <w:p w:rsidR="00D44E31" w:rsidRPr="007A1B29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1050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1052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31" w:rsidRPr="007A1B29" w:rsidRDefault="00D44E31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D44E31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31" w:rsidRPr="007A1B29" w:rsidRDefault="00D44E31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рольная работа № 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3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 теме </w:t>
            </w:r>
            <w:r w:rsidRPr="007A1B29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роля ЗУН учащих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ся</w:t>
            </w: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Контрольная работа</w:t>
            </w:r>
          </w:p>
          <w:p w:rsidR="00D44E31" w:rsidRPr="007A1B29" w:rsidRDefault="00D44E31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2758BC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758BC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Работа над ошибками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31" w:rsidRPr="007A1B29" w:rsidRDefault="00D44E31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2758BC" w:rsidRDefault="007A1B29" w:rsidP="00D44E31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58BC"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t xml:space="preserve">Длина окружности и площадь круга </w:t>
            </w:r>
            <w:r w:rsidRPr="002758BC">
              <w:rPr>
                <w:rStyle w:val="FontStyle43"/>
                <w:rFonts w:asciiTheme="minorHAnsi" w:hAnsiTheme="minorHAnsi" w:cstheme="minorHAnsi"/>
                <w:b w:val="0"/>
                <w:sz w:val="28"/>
                <w:szCs w:val="28"/>
              </w:rPr>
              <w:t xml:space="preserve">(12 </w:t>
            </w:r>
            <w:r w:rsidRPr="002758BC">
              <w:rPr>
                <w:rStyle w:val="FontStyle39"/>
                <w:rFonts w:asciiTheme="minorHAnsi" w:hAnsiTheme="minorHAnsi" w:cstheme="minorHAnsi"/>
                <w:b/>
                <w:sz w:val="28"/>
                <w:szCs w:val="28"/>
              </w:rPr>
              <w:t>часов)</w:t>
            </w: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39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Правиль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ный мно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Повторение ранее изученного материала о сумме углов выпук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лого многоугольника, свойстве биссектрисы угла, теоремы об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ности, описанной около треугольника. Формирование понятия правильного многоуголь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 и связанных с ним понятий. Вывод форму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лы для вычисления угла правильного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-угольника</w:t>
            </w:r>
          </w:p>
          <w:p w:rsidR="00D44E31" w:rsidRDefault="00D44E31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  <w:p w:rsidR="00D44E31" w:rsidRPr="007A1B29" w:rsidRDefault="00D44E31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правильного многоугольника и связан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ные с ним понятия; вывод формулы</w:t>
            </w:r>
            <w:r w:rsidRPr="007A1B29">
              <w:rPr>
                <w:rFonts w:cstheme="minorHAnsi"/>
              </w:rPr>
              <w:t xml:space="preserve">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для вычисления угла правильного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-уголь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Фронтальный опрос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</w:t>
            </w:r>
            <w:proofErr w:type="gram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105,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61, 62 из рабочей тетради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1081 (в, г)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1083 (б, г)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ность, описанная около правильного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многоугольника</w:t>
            </w:r>
            <w:r w:rsidRPr="007A1B29">
              <w:rPr>
                <w:rFonts w:cstheme="minorHAnsi"/>
              </w:rPr>
              <w:t xml:space="preserve">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 вписан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в правильный много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угольник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Формулирование и до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казательства теорем об окружностях: описанной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около правильного многоугольника и впи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санной в правильный многоугольник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теоремы об окружно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стях: описанной около пра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вильного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многоугольника и вписанной в правильный многоугольник, с доказа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тельствами.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ский опрос,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индивиду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альная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 по кар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точкам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П</w:t>
            </w:r>
            <w:proofErr w:type="gram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106 - 107,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Вопросы 3,4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№ 1084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(б, </w:t>
            </w:r>
            <w:proofErr w:type="gram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г</w:t>
            </w:r>
            <w:proofErr w:type="gram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д</w:t>
            </w:r>
            <w:proofErr w:type="spell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, е)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1085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1086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Формулы для вы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числения площади правиль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 мно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ника, его стороны и радиуса впи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санной окружно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Вывод формул, связывающих радиусы впи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санной и описанной окружностей со сторо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ной правильного мно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гоугольника.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вывод формул, связывающих радиусы вписанной и описанной окружностей со стороной правильного многоуголь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опрос, индивиду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альная 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 по кар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точкам, 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П.108,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5-7, № 1087 (3, 5), 1088 (2, 5),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«Правиль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ный мно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Способы построения правильных много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способы построе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правильных много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угольников; формулы для вычисления площади правильного многоуголь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ника, его стороны и радиу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сов вписанной и описан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ной окружностей.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строить правильные многоугольники; 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ский опрос,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тельная 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П.109,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6—7, № 1094 (а, г), 1095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Длина окружно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Вывод формулы, выра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жающей длину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 через ее радиус, и формулы для вычисле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длины дуги с задан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ной градусной мерой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вывод формулы, выражающей длину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 через ее радиус, и формулы для вычисления длины дуги с заданной гра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дусной мерой.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110,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8-10, № 1104 (б, в), 1105 (а, в)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Длина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ности. Решение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на вы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числение длины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 и ее дуги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формулу, выражаю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щую длину окружности через ее радиус; формулу для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вычисления длины дуги с заданной градусной мерой.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Компьютерный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П. 110,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 1106, 1107, 1109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Площадь круга и кругово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 сектора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Вывод формул площади круга и кругового секто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ра и их применение при решении задач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вывод формул пло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щади круга и кругового сектора.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111-112, вопросы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11-12,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1114,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1116 (а, б),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1117(6, в)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2758BC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</w:t>
            </w:r>
            <w:r w:rsidR="007A1B29"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Площадь круга и кругово</w:t>
            </w:r>
            <w:r w:rsidR="007A1B29"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го сектора</w:t>
            </w:r>
            <w:r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»</w:t>
            </w:r>
            <w:r w:rsidR="007A1B29"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111-112,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1121, 1123,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1124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Площадь круга.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Задачи на применение формул площади круга и кругового сектора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Самостоятельная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 111-112, </w:t>
            </w:r>
          </w:p>
          <w:p w:rsidR="007A1B29" w:rsidRPr="007A1B29" w:rsidRDefault="00093D00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Задания по гот</w:t>
            </w:r>
            <w:proofErr w:type="gramStart"/>
            <w:r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proofErr w:type="gramEnd"/>
            <w:r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="007A1B29"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ч</w:t>
            </w:r>
            <w:proofErr w:type="gramEnd"/>
            <w:r w:rsidR="007A1B29"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ертежам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«Длина окружности и площадь круга»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Задачи на применение формул площади круга, длины окружности и кругового сектора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 xml:space="preserve">Использовать: 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приобретённые знания и умения в практической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1125, 1127,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1128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«Длина окружности и площадь круга»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кам,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I уровень –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1129 (а, в)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1130, 1131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I </w:t>
            </w:r>
            <w:proofErr w:type="spell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уровень –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 1132 (б)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№ 1133,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1134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Контрольная работа № 4 по теме </w:t>
            </w:r>
            <w:r w:rsidRPr="007A1B29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t>«Длина окружности и площадь круга»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роля ЗУН учащих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ся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 xml:space="preserve">Знать: 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формулы длины окружности, дуги окружности, площади круга и кругового сектора.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Уметь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: решать задачи с использованием этих формул.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Контрольная работа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093D00" w:rsidRDefault="00093D00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3D00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Работа над ошибками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093D00" w:rsidRDefault="007A1B29" w:rsidP="00D44E31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3D00">
              <w:rPr>
                <w:rFonts w:cstheme="minorHAnsi"/>
                <w:b/>
                <w:sz w:val="28"/>
                <w:szCs w:val="28"/>
              </w:rPr>
              <w:lastRenderedPageBreak/>
              <w:t>Движения (8 часов)</w:t>
            </w: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Понятие отображения плоскости на себя и движение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 xml:space="preserve">Знать: 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понятие отображения плоскости на себя и движения.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Уметь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: выполнять построение движений, осуществлять преобразования фигур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Фронтальный опрос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</w:t>
            </w:r>
            <w:proofErr w:type="gram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113, 114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Вопросы 1 – 6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1148 (а)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1149 (б)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№ 86, 87 из рабочей </w:t>
            </w:r>
            <w:proofErr w:type="spell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тетр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Свойства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ния нового мате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Осевая и центральная симметрия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 xml:space="preserve">Знать: 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определения и свой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ства</w:t>
            </w:r>
            <w:r w:rsidRPr="007A1B29">
              <w:rPr>
                <w:rFonts w:cstheme="minorHAnsi"/>
              </w:rPr>
              <w:t xml:space="preserve">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осевой и центральной симметрии.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Уметь</w:t>
            </w: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: распознавать по чертежам, осуществлять преобразования фигур с помощью осевой и центральной симметрии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домашнего задания,</w:t>
            </w:r>
            <w:r w:rsidRPr="007A1B29">
              <w:rPr>
                <w:rFonts w:cstheme="minorHAnsi"/>
              </w:rPr>
              <w:t xml:space="preserve"> фронтальный опрос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</w:t>
            </w:r>
            <w:proofErr w:type="gramEnd"/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 114, 115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1150 (устно)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1153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1152 (а)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№ 88 из рабочей тетради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«Понятие движения. Осевая и цент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ральная симмет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Закрепление 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ских знаний по изучае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мой теме и их исполь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зование при решении задач. Совершенствова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навыков решения задач на построение фигур при осевой и цен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тральной симметрии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определения и свой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ства движений, осевой и центральной симметрии.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опрос, проверка домашнего задания, 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1155, 1156,1160, 1161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Парал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лельный перенос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параллельного переноса. Доказатель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ство того, что парал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лельный перенос есть движение. Решение задач с использованием параллельного переноса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параллель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 переноса; доказатель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ство того, что параллельный перенос есть движение.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П.116,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14—15,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1162, 1163, 1165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Поворот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поворота. Построение геометри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ческих фигур с исполь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зованием поворота. Доказательство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того, что поворот есть движение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понятие поворота; правила построения геомет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рических фигур с исполь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зованием поворота; доказательство того, что поворот есть движение.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ин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дивидуаль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ная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работа по карточ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кам,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П. 117,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просы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16—17,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1166 (б),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1167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№ 91 из рабочей тетради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«Парал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лельный перенос. Поворот»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Закрепление тео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ретических знаний по изучаемой теме. Совершенствование навыков решения задач на построение с исполь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зованием параллельного переноса и поворота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параллель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 переноса и поворота; правила построения геомет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рических фигур с использо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ванием поворота и парал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лельного переноса.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ский опрос,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тельная ра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Вопросы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1- 17,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 1170, 1171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теме «Движения»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закреп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ления изучен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Закрепление тео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ретических знаний по изучаемой теме. Совершенствование навыков решения задач с применением свойств </w:t>
            </w: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движении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осевой и центральной симметрии, параллельного переноса и поворота; правила по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строения геометрических фигур с использованием осевой и центральной сим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метрии, поворота и парал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лельного переноса.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ский опрос, 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№  1172, 1174 (б), 1183 </w:t>
            </w:r>
          </w:p>
          <w:p w:rsidR="007A1B29" w:rsidRPr="007A1B29" w:rsidRDefault="007A1B29" w:rsidP="00D44E31">
            <w:pPr>
              <w:pStyle w:val="Style22"/>
              <w:widowControl/>
              <w:spacing w:line="214" w:lineRule="exact"/>
              <w:ind w:left="22" w:hanging="22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Контрольная работа № 5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по теме </w:t>
            </w:r>
            <w:r w:rsidRPr="007A1B29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t>«Движение»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роля ЗУН учащих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ся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Задачи с применением движения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понятия осевой и центральной симметрии, параллельного переноса и поворота; правила по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строения геометрических фигур с использованием осевой и центральной сим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метрии, поворота и парал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лельного переноса.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093D00" w:rsidRDefault="00093D00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3D00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Работа над ошибками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093D00" w:rsidRDefault="007A1B29" w:rsidP="00D44E31">
            <w:pPr>
              <w:pStyle w:val="a4"/>
              <w:jc w:val="center"/>
              <w:rPr>
                <w:rFonts w:cstheme="minorHAnsi"/>
                <w:sz w:val="28"/>
                <w:szCs w:val="28"/>
              </w:rPr>
            </w:pPr>
            <w:r w:rsidRPr="00093D00">
              <w:rPr>
                <w:rStyle w:val="FontStyle43"/>
                <w:rFonts w:asciiTheme="minorHAnsi" w:hAnsiTheme="minorHAnsi" w:cstheme="minorHAnsi"/>
                <w:sz w:val="28"/>
                <w:szCs w:val="28"/>
              </w:rPr>
              <w:lastRenderedPageBreak/>
              <w:t>Повторение курса планиметрии (10 часов)</w:t>
            </w: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59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Об аксио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мах пла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ниметрии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изуче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ния нового </w:t>
            </w:r>
            <w:r w:rsidRPr="007A1B29">
              <w:rPr>
                <w:rStyle w:val="FontStyle65"/>
                <w:rFonts w:asciiTheme="minorHAnsi" w:hAnsiTheme="minorHAnsi" w:cstheme="minorHAnsi"/>
                <w:b w:val="0"/>
                <w:sz w:val="22"/>
                <w:szCs w:val="22"/>
              </w:rPr>
              <w:t>мате</w:t>
            </w:r>
            <w:r w:rsidRPr="007A1B29">
              <w:rPr>
                <w:rStyle w:val="FontStyle65"/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Ознакомление с систе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мой аксиом, положен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ных в основу изучения курса геометрии. Пред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</w:r>
            <w:r w:rsidRPr="007A1B29">
              <w:rPr>
                <w:rStyle w:val="FontStyle65"/>
                <w:rFonts w:asciiTheme="minorHAnsi" w:hAnsiTheme="minorHAnsi" w:cstheme="minorHAnsi"/>
                <w:b w:val="0"/>
                <w:sz w:val="22"/>
                <w:szCs w:val="22"/>
              </w:rPr>
              <w:t xml:space="preserve">ставление об основных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этапах развития геомет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аксиомы, положен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ные в основу изучения курса геометрии; основные этапы развития геометрии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опрос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 xml:space="preserve">Повторить главы I,  III  теорию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60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 по те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мам «На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чальные геомет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рические сведения», «Парал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лельные прямые»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тических знаний по теме урока. Совершенство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 навыков решения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свойства длин от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резков, градусных мер угла; свойство измерения углов; свойства смежных и верти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кальных углов, перпендику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лярных прямых; признаки и свойства параллельности двух прямых.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простейшие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 с 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проверкой, 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 по готовым чертежам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Повторить главы II,  IV,  VII,  XI теорию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61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рение по теме «Тре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угольни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ки»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тических знаний по теме урока. Совершенство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 навыков решения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признаки равенства треугольников, прямоуголь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ных треугольников; теорему о сумме углов треугольника и ее следствия; теоремы о соотношениях между сто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ронами и углами треуголь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ника; теорему о неравенстве треугольника; свойства пря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моугольных треугольников; признак прямоугольного треугольника и свойство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медианы прямоугольного треугольника; свойства 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диан, биссектрис и высот треугольника; свойства рав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нобедренного и равносто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роннего треугольников.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 с 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проверкой, 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 по готовым чертежам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Индивидуальные задания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рение по теме «Тре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угольни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тических знаний по теме урока. Совершенство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 навыков решения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признаки подобия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  <w:t>треугольников; теорему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  <w:t>об отношении площадей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  <w:t>подобных треугольников;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  <w:t>теорему о средней линии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  <w:t>треугольника; свойство медиан треугольника; теорему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  <w:t>о пропорциональных отрезках в прямоугольных треугольниках,</w:t>
            </w:r>
            <w:r w:rsidRPr="007A1B29">
              <w:rPr>
                <w:rFonts w:cstheme="minorHAnsi"/>
              </w:rPr>
              <w:t xml:space="preserve">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свойство высоты прямоугольного треугольника, проведенной из вершины прямого угла; теоремы синусов и коси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нусов; теорему Пифагора и теорему, обратную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ме Пифагора.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Проверка домашнего задания,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мостоятель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ное решение задач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Задания по готовым чертежам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63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рение по теме «Окруж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тических знаний по теме урока. Совершенство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 навыков решения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свойство касатель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ной и ее признак; свойство отрезков касательных, про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веденных из одной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точки; теорему о вписанном угле и ее следствия; теорему об отрезках пересекающих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ся хорд; свойство биссек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трисы угла и его следствия; теоремы об окружностях: вписанной в треугольник и описанной около тре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угольника; свойства опи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санного и вписанного 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тырехугольников; формулы для вычисления радиусов вписанной и описанной окружностей;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формулу, выражающую длину окруж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ности через ее радиус; фор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мулу для вычисления длины дуги с заданной градусной мерой; формулы площади круга и кругового сектора. 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ский тест с </w:t>
            </w:r>
            <w:proofErr w:type="gramStart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</w:t>
            </w:r>
            <w:proofErr w:type="gramEnd"/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проверкой, </w:t>
            </w:r>
          </w:p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тельное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 по готовым чертежам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Задания по готовым чертежам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рение по темам «Четырехугольники», «Многоугольники»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тических знаний по теме урока. Совершенство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 навыков решения задач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сумму углов выпук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лого многоугольника, четы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рехугольника; определения, свойства и признаки прямо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угольника, параллелограмма, трапеции, ромба и квадрата; теорему Фалеса; формулы для вычисления площади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квадрата, прямоугольника, треугольника, параллело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 xml:space="preserve">грамма, трапеции, ромба. </w:t>
            </w:r>
            <w:proofErr w:type="gramEnd"/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lastRenderedPageBreak/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 с 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проверкой, самостоя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тельное 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шение задач по готовым чертежам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Задания по готовым чертежам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65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Решение задач по темам «Четырехугольники», «Многоугольники»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</w:rPr>
            </w:pPr>
            <w:r w:rsidRPr="007A1B29">
              <w:rPr>
                <w:rFonts w:cstheme="minorHAnsi"/>
              </w:rPr>
              <w:t>Компьютерный тест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Индивидуальные задания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рение по темам «Векторы. Метод ко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ординат», «Движе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повто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рения и обоб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Систематизация теоре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тических знаний по теме урока. Совершенство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вание навыков решения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определения сло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жения и вычитания век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торов, умножения вектора на число; свойства действий над векторами; понятие координат вектора; правила действий над векторами с заданными координатами;</w:t>
            </w:r>
            <w:r w:rsidRPr="007A1B29">
              <w:rPr>
                <w:rFonts w:cstheme="minorHAnsi"/>
              </w:rPr>
              <w:t xml:space="preserve"> </w:t>
            </w: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применять векторы к решению геометрических задач; выполнять действия над векторами; решать простейшие задачи методом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Теоретиче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ский тест с последую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щей само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проверкой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Самостоятельная подготовка к итоговой работе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67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093D00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</w:pPr>
            <w:r w:rsidRPr="00093D00">
              <w:rPr>
                <w:rStyle w:val="FontStyle39"/>
                <w:rFonts w:asciiTheme="minorHAnsi" w:hAnsiTheme="minorHAnsi" w:cstheme="minorHAnsi"/>
                <w:b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Урок 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роля ЗУН учащих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Проверка знаний, уме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ний, навыков по курсу геометрии за 7—9 классы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Знать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основной теорети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ческий материал за курс планиметрии по программе для общеобразовательных школ.</w:t>
            </w:r>
          </w:p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44"/>
                <w:rFonts w:asciiTheme="minorHAnsi" w:hAnsiTheme="minorHAnsi" w:cstheme="minorHAnsi"/>
                <w:b/>
                <w:sz w:val="22"/>
                <w:szCs w:val="22"/>
              </w:rPr>
              <w:t>Уметь</w:t>
            </w:r>
            <w:r w:rsidRPr="007A1B29">
              <w:rPr>
                <w:rStyle w:val="FontStyle44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решать задачи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Конт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рольный тест</w:t>
            </w:r>
          </w:p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093D00" w:rsidRDefault="00093D00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3D00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Индивидуальные задания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  <w:tr w:rsidR="007A1B29" w:rsidRPr="007A1B29" w:rsidTr="00D44E3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68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Style22"/>
              <w:widowControl/>
              <w:spacing w:line="240" w:lineRule="auto"/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t>Комби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ниро</w:t>
            </w:r>
            <w:r w:rsidRPr="007A1B29">
              <w:rPr>
                <w:rStyle w:val="FontStyle39"/>
                <w:rFonts w:asciiTheme="minorHAnsi" w:hAnsiTheme="minorHAnsi" w:cstheme="minorHAns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B29">
              <w:rPr>
                <w:rStyle w:val="FontStyle43"/>
                <w:rFonts w:asciiTheme="minorHAnsi" w:hAnsiTheme="minorHAnsi" w:cstheme="minorHAnsi"/>
                <w:b w:val="0"/>
                <w:sz w:val="22"/>
                <w:szCs w:val="22"/>
              </w:rPr>
              <w:t>Анализ типичных ошибок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Fonts w:cstheme="minorHAnsi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29" w:rsidRPr="007A1B29" w:rsidRDefault="007A1B29" w:rsidP="00D44E31">
            <w:pPr>
              <w:pStyle w:val="a4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29" w:rsidRPr="007A1B29" w:rsidRDefault="007A1B29" w:rsidP="00D44E31">
            <w:pPr>
              <w:pStyle w:val="a4"/>
              <w:jc w:val="center"/>
              <w:rPr>
                <w:rFonts w:cstheme="minorHAnsi"/>
                <w:b/>
              </w:rPr>
            </w:pPr>
          </w:p>
        </w:tc>
      </w:tr>
    </w:tbl>
    <w:p w:rsidR="007A1B29" w:rsidRDefault="007A1B29"/>
    <w:sectPr w:rsidR="007A1B29" w:rsidSect="007A1B29">
      <w:pgSz w:w="16838" w:h="11906" w:orient="landscape"/>
      <w:pgMar w:top="851" w:right="536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DAA2A6"/>
    <w:lvl w:ilvl="0">
      <w:numFmt w:val="bullet"/>
      <w:lvlText w:val="*"/>
      <w:lvlJc w:val="left"/>
    </w:lvl>
  </w:abstractNum>
  <w:abstractNum w:abstractNumId="1">
    <w:nsid w:val="06D9563B"/>
    <w:multiLevelType w:val="hybridMultilevel"/>
    <w:tmpl w:val="648CE074"/>
    <w:lvl w:ilvl="0" w:tplc="19948D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0F4"/>
    <w:multiLevelType w:val="hybridMultilevel"/>
    <w:tmpl w:val="5BD8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1908"/>
    <w:multiLevelType w:val="hybridMultilevel"/>
    <w:tmpl w:val="0244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1B24"/>
    <w:multiLevelType w:val="hybridMultilevel"/>
    <w:tmpl w:val="E990C9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A703C"/>
    <w:multiLevelType w:val="hybridMultilevel"/>
    <w:tmpl w:val="0354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48D075E"/>
    <w:multiLevelType w:val="hybridMultilevel"/>
    <w:tmpl w:val="8B607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908"/>
    <w:multiLevelType w:val="hybridMultilevel"/>
    <w:tmpl w:val="04FEF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D59C6"/>
    <w:multiLevelType w:val="hybridMultilevel"/>
    <w:tmpl w:val="327C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15922"/>
    <w:multiLevelType w:val="hybridMultilevel"/>
    <w:tmpl w:val="82A6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865A0"/>
    <w:multiLevelType w:val="hybridMultilevel"/>
    <w:tmpl w:val="EA706B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751C8"/>
    <w:multiLevelType w:val="hybridMultilevel"/>
    <w:tmpl w:val="6548E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2B7B"/>
    <w:multiLevelType w:val="hybridMultilevel"/>
    <w:tmpl w:val="A9629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2D58"/>
    <w:multiLevelType w:val="hybridMultilevel"/>
    <w:tmpl w:val="75A4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27779"/>
    <w:multiLevelType w:val="hybridMultilevel"/>
    <w:tmpl w:val="48FC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D1DC9"/>
    <w:multiLevelType w:val="hybridMultilevel"/>
    <w:tmpl w:val="BD68C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7276B"/>
    <w:multiLevelType w:val="hybridMultilevel"/>
    <w:tmpl w:val="F754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4818AF"/>
    <w:multiLevelType w:val="hybridMultilevel"/>
    <w:tmpl w:val="2FF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20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21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❖"/>
        <w:legacy w:legacy="1" w:legacySpace="0" w:legacyIndent="34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3">
    <w:abstractNumId w:val="0"/>
    <w:lvlOverride w:ilvl="0">
      <w:lvl w:ilvl="0">
        <w:start w:val="65535"/>
        <w:numFmt w:val="bullet"/>
        <w:lvlText w:val="❖"/>
        <w:legacy w:legacy="1" w:legacySpace="0" w:legacyIndent="34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4">
    <w:abstractNumId w:val="0"/>
    <w:lvlOverride w:ilvl="0">
      <w:lvl w:ilvl="0">
        <w:start w:val="65535"/>
        <w:numFmt w:val="bullet"/>
        <w:lvlText w:val="❖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0451"/>
    <w:rsid w:val="00093CBF"/>
    <w:rsid w:val="00093D00"/>
    <w:rsid w:val="002758BC"/>
    <w:rsid w:val="002B230F"/>
    <w:rsid w:val="002D446D"/>
    <w:rsid w:val="003358E3"/>
    <w:rsid w:val="00462995"/>
    <w:rsid w:val="007A1B29"/>
    <w:rsid w:val="00BF0451"/>
    <w:rsid w:val="00D236BE"/>
    <w:rsid w:val="00D44E31"/>
    <w:rsid w:val="00E342BB"/>
    <w:rsid w:val="00EB127E"/>
    <w:rsid w:val="00E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51"/>
  </w:style>
  <w:style w:type="paragraph" w:styleId="1">
    <w:name w:val="heading 1"/>
    <w:basedOn w:val="a"/>
    <w:next w:val="a"/>
    <w:link w:val="10"/>
    <w:qFormat/>
    <w:rsid w:val="0033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6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F0451"/>
    <w:pPr>
      <w:keepNext/>
      <w:spacing w:after="0" w:line="240" w:lineRule="auto"/>
      <w:ind w:left="113" w:right="113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4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F0451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0451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451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FontStyle39">
    <w:name w:val="Font Style39"/>
    <w:basedOn w:val="a0"/>
    <w:uiPriority w:val="99"/>
    <w:rsid w:val="00BF0451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BF045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">
    <w:name w:val="Font Style41"/>
    <w:basedOn w:val="a0"/>
    <w:uiPriority w:val="99"/>
    <w:rsid w:val="00BF045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3358E3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3358E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358E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3358E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3358E3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3358E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customStyle="1" w:styleId="Style4">
    <w:name w:val="Style4"/>
    <w:basedOn w:val="a"/>
    <w:uiPriority w:val="99"/>
    <w:rsid w:val="003358E3"/>
    <w:pPr>
      <w:widowControl w:val="0"/>
      <w:autoSpaceDE w:val="0"/>
      <w:autoSpaceDN w:val="0"/>
      <w:adjustRightInd w:val="0"/>
      <w:spacing w:after="0" w:line="230" w:lineRule="exact"/>
      <w:ind w:firstLine="3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358E3"/>
    <w:rPr>
      <w:rFonts w:ascii="Arial Unicode MS" w:eastAsia="Arial Unicode MS" w:cs="Arial Unicode MS"/>
      <w:sz w:val="22"/>
      <w:szCs w:val="22"/>
    </w:rPr>
  </w:style>
  <w:style w:type="paragraph" w:customStyle="1" w:styleId="Style8">
    <w:name w:val="Style8"/>
    <w:basedOn w:val="a"/>
    <w:uiPriority w:val="99"/>
    <w:rsid w:val="003358E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table" w:styleId="a6">
    <w:name w:val="Table Grid"/>
    <w:basedOn w:val="a1"/>
    <w:uiPriority w:val="59"/>
    <w:rsid w:val="002B2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A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A1B2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A1B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7A1B29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1B29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1B29"/>
    <w:pPr>
      <w:widowControl w:val="0"/>
      <w:autoSpaceDE w:val="0"/>
      <w:autoSpaceDN w:val="0"/>
      <w:adjustRightInd w:val="0"/>
      <w:spacing w:after="0" w:line="228" w:lineRule="exact"/>
      <w:ind w:hanging="1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A1B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7A1B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7A1B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7A1B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7A1B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7A1B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A1B29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A1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A1B29"/>
    <w:rPr>
      <w:rFonts w:ascii="Arial Black" w:hAnsi="Arial Black" w:cs="Arial Black"/>
      <w:sz w:val="26"/>
      <w:szCs w:val="26"/>
    </w:rPr>
  </w:style>
  <w:style w:type="character" w:customStyle="1" w:styleId="FontStyle51">
    <w:name w:val="Font Style51"/>
    <w:basedOn w:val="a0"/>
    <w:uiPriority w:val="99"/>
    <w:rsid w:val="007A1B29"/>
    <w:rPr>
      <w:rFonts w:ascii="Candara" w:hAnsi="Candara" w:cs="Candara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7A1B2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2">
    <w:name w:val="Font Style42"/>
    <w:basedOn w:val="a0"/>
    <w:uiPriority w:val="99"/>
    <w:rsid w:val="007A1B29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57">
    <w:name w:val="Font Style57"/>
    <w:basedOn w:val="a0"/>
    <w:uiPriority w:val="99"/>
    <w:rsid w:val="007A1B2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4">
    <w:name w:val="Font Style54"/>
    <w:basedOn w:val="a0"/>
    <w:uiPriority w:val="99"/>
    <w:rsid w:val="007A1B29"/>
    <w:rPr>
      <w:rFonts w:ascii="Arial Narrow" w:hAnsi="Arial Narrow" w:cs="Arial Narrow"/>
      <w:b/>
      <w:bCs/>
      <w:i/>
      <w:iCs/>
      <w:spacing w:val="20"/>
      <w:sz w:val="28"/>
      <w:szCs w:val="28"/>
    </w:rPr>
  </w:style>
  <w:style w:type="paragraph" w:customStyle="1" w:styleId="Style33">
    <w:name w:val="Style33"/>
    <w:basedOn w:val="a"/>
    <w:uiPriority w:val="99"/>
    <w:rsid w:val="007A1B29"/>
    <w:pPr>
      <w:widowControl w:val="0"/>
      <w:autoSpaceDE w:val="0"/>
      <w:autoSpaceDN w:val="0"/>
      <w:adjustRightInd w:val="0"/>
      <w:spacing w:after="0" w:line="20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7A1B29"/>
    <w:rPr>
      <w:rFonts w:ascii="Arial Black" w:hAnsi="Arial Black" w:cs="Arial Black"/>
      <w:sz w:val="36"/>
      <w:szCs w:val="36"/>
    </w:rPr>
  </w:style>
  <w:style w:type="paragraph" w:customStyle="1" w:styleId="Style7">
    <w:name w:val="Style7"/>
    <w:basedOn w:val="a"/>
    <w:uiPriority w:val="99"/>
    <w:rsid w:val="007A1B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1B29"/>
    <w:pPr>
      <w:widowControl w:val="0"/>
      <w:autoSpaceDE w:val="0"/>
      <w:autoSpaceDN w:val="0"/>
      <w:adjustRightInd w:val="0"/>
      <w:spacing w:after="0" w:line="275" w:lineRule="exact"/>
      <w:ind w:hanging="341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A1B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Segoe UI" w:eastAsiaTheme="minorEastAsia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User</cp:lastModifiedBy>
  <cp:revision>7</cp:revision>
  <cp:lastPrinted>2013-01-29T09:01:00Z</cp:lastPrinted>
  <dcterms:created xsi:type="dcterms:W3CDTF">2012-08-17T07:02:00Z</dcterms:created>
  <dcterms:modified xsi:type="dcterms:W3CDTF">2013-01-29T09:23:00Z</dcterms:modified>
</cp:coreProperties>
</file>